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897C9" w14:textId="3D7027DA" w:rsidR="00815A2E" w:rsidRDefault="00F36222" w:rsidP="00372C68">
      <w:pPr>
        <w:pStyle w:val="Nadpis1"/>
        <w:jc w:val="both"/>
      </w:pPr>
      <w:bookmarkStart w:id="0" w:name="_Hlk174631807"/>
      <w:r>
        <w:t>Příloha č.</w:t>
      </w:r>
      <w:r w:rsidR="00372C68">
        <w:t xml:space="preserve"> </w:t>
      </w:r>
      <w:r w:rsidR="00325144">
        <w:t xml:space="preserve">4 </w:t>
      </w:r>
      <w:r w:rsidR="00372C68">
        <w:t>– Technická specifikace</w:t>
      </w:r>
    </w:p>
    <w:p w14:paraId="07F82C43" w14:textId="4E3C1531" w:rsidR="00372C68" w:rsidRPr="00372C68" w:rsidRDefault="00372C68" w:rsidP="00372C68">
      <w:pPr>
        <w:pStyle w:val="Nadpis2"/>
        <w:numPr>
          <w:ilvl w:val="0"/>
          <w:numId w:val="39"/>
        </w:numPr>
      </w:pPr>
      <w:r>
        <w:t>Předmět plnění</w:t>
      </w:r>
    </w:p>
    <w:p w14:paraId="7E03D1FB" w14:textId="12B5B32F" w:rsidR="00815A2E" w:rsidRPr="00BA303A" w:rsidRDefault="00815A2E" w:rsidP="00372C68">
      <w:pPr>
        <w:tabs>
          <w:tab w:val="left" w:pos="680"/>
        </w:tabs>
        <w:jc w:val="both"/>
      </w:pPr>
      <w:r w:rsidRPr="00BA303A">
        <w:t xml:space="preserve">Zadavatel požaduje po </w:t>
      </w:r>
      <w:r w:rsidR="00FD312C">
        <w:t>d</w:t>
      </w:r>
      <w:r w:rsidR="00FD312C" w:rsidRPr="00BA303A">
        <w:t xml:space="preserve">odavateli </w:t>
      </w:r>
      <w:r w:rsidRPr="00BA303A">
        <w:t xml:space="preserve">zajištění, poskytnutí a reporting servisní podpory po dobu </w:t>
      </w:r>
      <w:r w:rsidR="00372C68">
        <w:t>48</w:t>
      </w:r>
      <w:r w:rsidRPr="00BA303A">
        <w:t xml:space="preserve"> měsíců dle parametrů specifikovaných níže včetně služby Helpdesku.</w:t>
      </w:r>
    </w:p>
    <w:p w14:paraId="739B93D3" w14:textId="77777777" w:rsidR="00815A2E" w:rsidRPr="00BA303A" w:rsidRDefault="00815A2E" w:rsidP="00372C68">
      <w:pPr>
        <w:tabs>
          <w:tab w:val="left" w:pos="680"/>
        </w:tabs>
        <w:jc w:val="both"/>
      </w:pPr>
      <w:r w:rsidRPr="00BA303A">
        <w:t>Systémovou podporou budou pokryty tyto technologické oblasti / celky:</w:t>
      </w:r>
    </w:p>
    <w:p w14:paraId="3282F96B" w14:textId="3AC5FCCF" w:rsidR="00815A2E" w:rsidRPr="00BA303A" w:rsidRDefault="00815A2E" w:rsidP="00372C68">
      <w:pPr>
        <w:numPr>
          <w:ilvl w:val="0"/>
          <w:numId w:val="7"/>
        </w:numPr>
        <w:tabs>
          <w:tab w:val="left" w:pos="680"/>
        </w:tabs>
        <w:spacing w:after="0" w:line="264" w:lineRule="auto"/>
        <w:jc w:val="both"/>
      </w:pPr>
      <w:r w:rsidRPr="00BA303A">
        <w:t xml:space="preserve">Řešení HA postavené na produktech IBM VM </w:t>
      </w:r>
      <w:proofErr w:type="spellStart"/>
      <w:r w:rsidRPr="00BA303A">
        <w:t>Recovery</w:t>
      </w:r>
      <w:proofErr w:type="spellEnd"/>
      <w:r w:rsidRPr="00BA303A">
        <w:t xml:space="preserve"> </w:t>
      </w:r>
      <w:proofErr w:type="spellStart"/>
      <w:r w:rsidRPr="00BA303A">
        <w:t>Manager</w:t>
      </w:r>
      <w:proofErr w:type="spellEnd"/>
      <w:r w:rsidRPr="00BA303A">
        <w:t xml:space="preserve"> a </w:t>
      </w:r>
      <w:proofErr w:type="spellStart"/>
      <w:r w:rsidR="006E0DAA">
        <w:t>Arctera</w:t>
      </w:r>
      <w:proofErr w:type="spellEnd"/>
      <w:r w:rsidRPr="00BA303A">
        <w:t xml:space="preserve"> </w:t>
      </w:r>
      <w:proofErr w:type="spellStart"/>
      <w:r w:rsidRPr="00BA303A">
        <w:t>InfoScale</w:t>
      </w:r>
      <w:proofErr w:type="spellEnd"/>
      <w:r w:rsidRPr="00BA303A">
        <w:t>.</w:t>
      </w:r>
    </w:p>
    <w:p w14:paraId="65A749C5" w14:textId="471D6F35" w:rsidR="00815A2E" w:rsidRPr="00BA303A" w:rsidRDefault="00815A2E" w:rsidP="00372C68">
      <w:pPr>
        <w:numPr>
          <w:ilvl w:val="0"/>
          <w:numId w:val="7"/>
        </w:numPr>
        <w:tabs>
          <w:tab w:val="left" w:pos="680"/>
        </w:tabs>
        <w:spacing w:after="0" w:line="264" w:lineRule="auto"/>
        <w:jc w:val="both"/>
      </w:pPr>
      <w:r w:rsidRPr="00BA303A">
        <w:t xml:space="preserve">Datová úložiště postavená na technologii IBM </w:t>
      </w:r>
      <w:proofErr w:type="spellStart"/>
      <w:r w:rsidR="00737A9F">
        <w:t>Storage</w:t>
      </w:r>
      <w:proofErr w:type="spellEnd"/>
      <w:r w:rsidRPr="00BA303A">
        <w:t xml:space="preserve"> </w:t>
      </w:r>
      <w:proofErr w:type="spellStart"/>
      <w:r w:rsidRPr="00BA303A">
        <w:t>Scale</w:t>
      </w:r>
      <w:proofErr w:type="spellEnd"/>
      <w:r w:rsidRPr="00BA303A">
        <w:t xml:space="preserve"> </w:t>
      </w:r>
      <w:r w:rsidR="00BA303A">
        <w:t xml:space="preserve">s NAS protokoly a </w:t>
      </w:r>
      <w:r w:rsidRPr="00BA303A">
        <w:t>s možností HSM.</w:t>
      </w:r>
    </w:p>
    <w:p w14:paraId="5DC60AD8" w14:textId="0D7600B3" w:rsidR="00815A2E" w:rsidRPr="00BA303A" w:rsidRDefault="00815A2E" w:rsidP="00372C68">
      <w:pPr>
        <w:numPr>
          <w:ilvl w:val="0"/>
          <w:numId w:val="7"/>
        </w:numPr>
        <w:tabs>
          <w:tab w:val="left" w:pos="680"/>
        </w:tabs>
        <w:spacing w:after="0" w:line="264" w:lineRule="auto"/>
        <w:jc w:val="both"/>
      </w:pPr>
      <w:r w:rsidRPr="00BA303A">
        <w:t>Disková pole IBM.</w:t>
      </w:r>
    </w:p>
    <w:p w14:paraId="119AD91D" w14:textId="77777777" w:rsidR="00815A2E" w:rsidRPr="00BA303A" w:rsidRDefault="00815A2E" w:rsidP="00372C68">
      <w:pPr>
        <w:numPr>
          <w:ilvl w:val="0"/>
          <w:numId w:val="7"/>
        </w:numPr>
        <w:tabs>
          <w:tab w:val="left" w:pos="680"/>
        </w:tabs>
        <w:spacing w:after="0" w:line="264" w:lineRule="auto"/>
        <w:jc w:val="both"/>
      </w:pPr>
      <w:r w:rsidRPr="00BA303A">
        <w:t xml:space="preserve">Datové sítě SAN založené na </w:t>
      </w:r>
      <w:proofErr w:type="spellStart"/>
      <w:r w:rsidRPr="00BA303A">
        <w:t>Fibre</w:t>
      </w:r>
      <w:proofErr w:type="spellEnd"/>
      <w:r w:rsidRPr="00BA303A">
        <w:t xml:space="preserve"> </w:t>
      </w:r>
      <w:proofErr w:type="spellStart"/>
      <w:r w:rsidRPr="00BA303A">
        <w:t>Channel</w:t>
      </w:r>
      <w:proofErr w:type="spellEnd"/>
      <w:r w:rsidRPr="00BA303A">
        <w:t xml:space="preserve"> protokolu.</w:t>
      </w:r>
    </w:p>
    <w:p w14:paraId="7C87DC70" w14:textId="36ECDA39" w:rsidR="00815A2E" w:rsidRPr="00BA303A" w:rsidRDefault="00815A2E" w:rsidP="00372C68">
      <w:pPr>
        <w:numPr>
          <w:ilvl w:val="0"/>
          <w:numId w:val="7"/>
        </w:numPr>
        <w:tabs>
          <w:tab w:val="left" w:pos="680"/>
        </w:tabs>
        <w:spacing w:after="0" w:line="264" w:lineRule="auto"/>
        <w:jc w:val="both"/>
      </w:pPr>
      <w:r w:rsidRPr="00BA303A">
        <w:t>Zálohovací řešení</w:t>
      </w:r>
      <w:r w:rsidR="009C4770">
        <w:t xml:space="preserve"> s DR</w:t>
      </w:r>
      <w:r w:rsidRPr="00BA303A">
        <w:t xml:space="preserve"> postavené na IBM </w:t>
      </w:r>
      <w:proofErr w:type="spellStart"/>
      <w:r w:rsidR="00737A9F">
        <w:t>Storage</w:t>
      </w:r>
      <w:proofErr w:type="spellEnd"/>
      <w:r w:rsidR="00737A9F">
        <w:t xml:space="preserve"> </w:t>
      </w:r>
      <w:proofErr w:type="spellStart"/>
      <w:r w:rsidRPr="00BA303A">
        <w:t>Protect</w:t>
      </w:r>
      <w:proofErr w:type="spellEnd"/>
      <w:r w:rsidR="00BA303A">
        <w:t xml:space="preserve">, </w:t>
      </w:r>
      <w:r w:rsidR="00BA303A" w:rsidRPr="00BA303A">
        <w:t>diskových prostorech</w:t>
      </w:r>
      <w:r w:rsidRPr="00BA303A">
        <w:t xml:space="preserve"> a páskových knihovnách.</w:t>
      </w:r>
    </w:p>
    <w:p w14:paraId="7BAAB151" w14:textId="2E673CF5" w:rsidR="00BA303A" w:rsidRDefault="00BA303A" w:rsidP="00372C68">
      <w:pPr>
        <w:numPr>
          <w:ilvl w:val="0"/>
          <w:numId w:val="7"/>
        </w:numPr>
        <w:tabs>
          <w:tab w:val="left" w:pos="680"/>
        </w:tabs>
        <w:spacing w:after="0" w:line="264" w:lineRule="auto"/>
        <w:jc w:val="both"/>
      </w:pPr>
      <w:r w:rsidRPr="002F62C6">
        <w:t>Zálohovací řešení postavené na VEEAM B&amp;R, diskových prostorech a páskových knihovnách.</w:t>
      </w:r>
    </w:p>
    <w:p w14:paraId="0320A9A8" w14:textId="77777777" w:rsidR="00815A2E" w:rsidRPr="00BA303A" w:rsidRDefault="00815A2E" w:rsidP="00372C68">
      <w:pPr>
        <w:numPr>
          <w:ilvl w:val="0"/>
          <w:numId w:val="7"/>
        </w:numPr>
        <w:tabs>
          <w:tab w:val="left" w:pos="680"/>
        </w:tabs>
        <w:spacing w:after="0" w:line="264" w:lineRule="auto"/>
        <w:jc w:val="both"/>
      </w:pPr>
      <w:r w:rsidRPr="00BA303A">
        <w:t xml:space="preserve">Prostředí IBM </w:t>
      </w:r>
      <w:proofErr w:type="spellStart"/>
      <w:r w:rsidRPr="00BA303A">
        <w:t>Power</w:t>
      </w:r>
      <w:proofErr w:type="spellEnd"/>
      <w:r w:rsidRPr="00BA303A">
        <w:t xml:space="preserve"> HW a </w:t>
      </w:r>
      <w:proofErr w:type="spellStart"/>
      <w:r w:rsidRPr="00BA303A">
        <w:t>virtualizace</w:t>
      </w:r>
      <w:proofErr w:type="spellEnd"/>
      <w:r w:rsidRPr="00BA303A">
        <w:t xml:space="preserve"> IBM </w:t>
      </w:r>
      <w:proofErr w:type="spellStart"/>
      <w:r w:rsidRPr="00BA303A">
        <w:t>PowerVM</w:t>
      </w:r>
      <w:proofErr w:type="spellEnd"/>
      <w:r w:rsidRPr="00BA303A">
        <w:t>.</w:t>
      </w:r>
    </w:p>
    <w:p w14:paraId="171933FA" w14:textId="77777777" w:rsidR="00815A2E" w:rsidRPr="00A11029" w:rsidRDefault="00815A2E" w:rsidP="00372C68">
      <w:pPr>
        <w:numPr>
          <w:ilvl w:val="0"/>
          <w:numId w:val="7"/>
        </w:numPr>
        <w:tabs>
          <w:tab w:val="left" w:pos="680"/>
        </w:tabs>
        <w:spacing w:after="0" w:line="264" w:lineRule="auto"/>
        <w:jc w:val="both"/>
      </w:pPr>
      <w:r w:rsidRPr="00A11029">
        <w:t>Operační systémy IBM AIX.</w:t>
      </w:r>
    </w:p>
    <w:p w14:paraId="3CEBBC2A" w14:textId="77777777" w:rsidR="00815A2E" w:rsidRPr="00A11029" w:rsidRDefault="00815A2E" w:rsidP="00372C68">
      <w:pPr>
        <w:numPr>
          <w:ilvl w:val="0"/>
          <w:numId w:val="7"/>
        </w:numPr>
        <w:tabs>
          <w:tab w:val="left" w:pos="680"/>
        </w:tabs>
        <w:spacing w:after="0" w:line="264" w:lineRule="auto"/>
        <w:jc w:val="both"/>
      </w:pPr>
      <w:r w:rsidRPr="00A11029">
        <w:t>Databázové prostředí Oracle.</w:t>
      </w:r>
    </w:p>
    <w:p w14:paraId="3A9E6688" w14:textId="77777777" w:rsidR="00815A2E" w:rsidRPr="00BA303A" w:rsidRDefault="00815A2E" w:rsidP="00372C68">
      <w:pPr>
        <w:numPr>
          <w:ilvl w:val="0"/>
          <w:numId w:val="7"/>
        </w:numPr>
        <w:tabs>
          <w:tab w:val="left" w:pos="680"/>
        </w:tabs>
        <w:spacing w:after="120" w:line="264" w:lineRule="auto"/>
        <w:jc w:val="both"/>
      </w:pPr>
      <w:r w:rsidRPr="00A11029">
        <w:t>Monitoring pomocí produktů LPAR2RRD</w:t>
      </w:r>
      <w:r w:rsidRPr="00BA303A">
        <w:t xml:space="preserve"> a STOR2RRD.</w:t>
      </w:r>
    </w:p>
    <w:p w14:paraId="69D04FFD" w14:textId="7E096D36" w:rsidR="00815A2E" w:rsidRPr="00BA303A" w:rsidRDefault="00815A2E" w:rsidP="00372C68">
      <w:pPr>
        <w:tabs>
          <w:tab w:val="left" w:pos="680"/>
        </w:tabs>
        <w:jc w:val="both"/>
      </w:pPr>
      <w:r w:rsidRPr="00BA303A">
        <w:t>Zadavatel požaduje služby podpory v níž</w:t>
      </w:r>
      <w:r w:rsidR="00372C68">
        <w:t>e požadovaném rozsahu po dobu 48</w:t>
      </w:r>
      <w:r w:rsidRPr="00BA303A">
        <w:t xml:space="preserve"> měsíců:</w:t>
      </w:r>
    </w:p>
    <w:p w14:paraId="77997BEB" w14:textId="77777777" w:rsidR="00815A2E" w:rsidRPr="00BA303A" w:rsidRDefault="00815A2E" w:rsidP="00372C68">
      <w:pPr>
        <w:numPr>
          <w:ilvl w:val="0"/>
          <w:numId w:val="5"/>
        </w:numPr>
        <w:tabs>
          <w:tab w:val="left" w:pos="680"/>
        </w:tabs>
        <w:spacing w:after="0" w:line="264" w:lineRule="auto"/>
        <w:jc w:val="both"/>
      </w:pPr>
      <w:r w:rsidRPr="00BA303A">
        <w:t>Služby provozu a řešení incidentů:</w:t>
      </w:r>
    </w:p>
    <w:p w14:paraId="5633CC7F" w14:textId="77777777" w:rsidR="00815A2E" w:rsidRPr="00BA303A" w:rsidRDefault="00815A2E" w:rsidP="00372C68">
      <w:pPr>
        <w:numPr>
          <w:ilvl w:val="1"/>
          <w:numId w:val="5"/>
        </w:numPr>
        <w:tabs>
          <w:tab w:val="left" w:pos="680"/>
        </w:tabs>
        <w:spacing w:after="0" w:line="264" w:lineRule="auto"/>
        <w:jc w:val="both"/>
      </w:pPr>
      <w:r w:rsidRPr="00BA303A">
        <w:t>Řešení incidentů:</w:t>
      </w:r>
    </w:p>
    <w:p w14:paraId="1C391428" w14:textId="44B6C859" w:rsidR="00815A2E" w:rsidRPr="00BA303A" w:rsidRDefault="00815A2E" w:rsidP="00372C68">
      <w:pPr>
        <w:numPr>
          <w:ilvl w:val="2"/>
          <w:numId w:val="5"/>
        </w:numPr>
        <w:tabs>
          <w:tab w:val="left" w:pos="680"/>
        </w:tabs>
        <w:spacing w:after="0" w:line="264" w:lineRule="auto"/>
        <w:jc w:val="both"/>
      </w:pPr>
      <w:r w:rsidRPr="00BA303A">
        <w:t xml:space="preserve">Odstraňování poruch a/nebo problémů provedením </w:t>
      </w:r>
      <w:r w:rsidR="006A2580">
        <w:t>s</w:t>
      </w:r>
      <w:r w:rsidR="006A2580" w:rsidRPr="00BA303A">
        <w:t xml:space="preserve">ervisního </w:t>
      </w:r>
      <w:r w:rsidRPr="00BA303A">
        <w:t xml:space="preserve">zásahu vzdáleně nebo na místě </w:t>
      </w:r>
      <w:r w:rsidR="00FD312C">
        <w:t>z</w:t>
      </w:r>
      <w:r w:rsidR="00FD312C" w:rsidRPr="00BA303A">
        <w:t xml:space="preserve">adavatele </w:t>
      </w:r>
      <w:r w:rsidRPr="00BA303A">
        <w:t>v požadovaném SLA.</w:t>
      </w:r>
    </w:p>
    <w:p w14:paraId="54C70B36" w14:textId="747FFA8A" w:rsidR="00815A2E" w:rsidRPr="00BA303A" w:rsidRDefault="00815A2E" w:rsidP="00372C68">
      <w:pPr>
        <w:numPr>
          <w:ilvl w:val="2"/>
          <w:numId w:val="5"/>
        </w:numPr>
        <w:tabs>
          <w:tab w:val="left" w:pos="680"/>
        </w:tabs>
        <w:spacing w:after="0" w:line="264" w:lineRule="auto"/>
        <w:jc w:val="both"/>
      </w:pPr>
      <w:r w:rsidRPr="00BA303A">
        <w:t xml:space="preserve">Zastupování </w:t>
      </w:r>
      <w:r w:rsidR="00FD312C">
        <w:t>z</w:t>
      </w:r>
      <w:r w:rsidR="00FD312C" w:rsidRPr="00BA303A">
        <w:t xml:space="preserve">adavatele </w:t>
      </w:r>
      <w:r w:rsidR="00FD312C">
        <w:t>d</w:t>
      </w:r>
      <w:r w:rsidR="00FD312C" w:rsidRPr="00BA303A">
        <w:t xml:space="preserve">odavatelem </w:t>
      </w:r>
      <w:r w:rsidRPr="00BA303A">
        <w:t>při řešení problémů s výrobcem HW a SW komponent.</w:t>
      </w:r>
    </w:p>
    <w:p w14:paraId="7305F7CC" w14:textId="77777777" w:rsidR="00815A2E" w:rsidRPr="00BA303A" w:rsidRDefault="00815A2E" w:rsidP="00372C68">
      <w:pPr>
        <w:numPr>
          <w:ilvl w:val="1"/>
          <w:numId w:val="5"/>
        </w:numPr>
        <w:tabs>
          <w:tab w:val="left" w:pos="680"/>
        </w:tabs>
        <w:spacing w:after="0" w:line="264" w:lineRule="auto"/>
        <w:jc w:val="both"/>
      </w:pPr>
      <w:r w:rsidRPr="00BA303A">
        <w:t>Preventivní služba:</w:t>
      </w:r>
    </w:p>
    <w:p w14:paraId="47003D80" w14:textId="6CBB8368" w:rsidR="00815A2E" w:rsidRPr="00BA303A" w:rsidRDefault="00815A2E" w:rsidP="00372C68">
      <w:pPr>
        <w:numPr>
          <w:ilvl w:val="2"/>
          <w:numId w:val="5"/>
        </w:numPr>
        <w:tabs>
          <w:tab w:val="left" w:pos="680"/>
        </w:tabs>
        <w:spacing w:after="0" w:line="264" w:lineRule="auto"/>
        <w:jc w:val="both"/>
      </w:pPr>
      <w:r w:rsidRPr="00BA303A">
        <w:t xml:space="preserve">Preventivní </w:t>
      </w:r>
      <w:r w:rsidR="00FD312C">
        <w:t>s</w:t>
      </w:r>
      <w:r w:rsidR="00FD312C" w:rsidRPr="00BA303A">
        <w:t xml:space="preserve">ervisní </w:t>
      </w:r>
      <w:r w:rsidRPr="00BA303A">
        <w:t>zásahy pro zajištění bezproblémového chodu a předcházení problémům.</w:t>
      </w:r>
    </w:p>
    <w:p w14:paraId="6F444305" w14:textId="77777777" w:rsidR="00815A2E" w:rsidRPr="00BA303A" w:rsidRDefault="00815A2E" w:rsidP="00372C68">
      <w:pPr>
        <w:numPr>
          <w:ilvl w:val="2"/>
          <w:numId w:val="5"/>
        </w:numPr>
        <w:tabs>
          <w:tab w:val="left" w:pos="680"/>
        </w:tabs>
        <w:spacing w:after="0" w:line="264" w:lineRule="auto"/>
        <w:jc w:val="both"/>
      </w:pPr>
      <w:r w:rsidRPr="00BA303A">
        <w:t>Proaktivní podpora zaměřená na detekci a předcházení nestandardních a chybových stavů během provozu systémů a jejich komponent a zajištění potřebných trvalých oprav nebo dočasných řešení s cílem identifikovat příčinu problému a navrhnout, otestovat a nasadit trvalé řešení.</w:t>
      </w:r>
    </w:p>
    <w:p w14:paraId="28CC09C2" w14:textId="77777777" w:rsidR="00815A2E" w:rsidRPr="00BA303A" w:rsidRDefault="00815A2E" w:rsidP="00372C68">
      <w:pPr>
        <w:numPr>
          <w:ilvl w:val="1"/>
          <w:numId w:val="5"/>
        </w:numPr>
        <w:tabs>
          <w:tab w:val="left" w:pos="680"/>
        </w:tabs>
        <w:spacing w:after="0" w:line="264" w:lineRule="auto"/>
        <w:jc w:val="both"/>
      </w:pPr>
      <w:r w:rsidRPr="00BA303A">
        <w:t>Adaptivní služba:</w:t>
      </w:r>
    </w:p>
    <w:p w14:paraId="369F2388" w14:textId="77777777" w:rsidR="00815A2E" w:rsidRPr="00BA303A" w:rsidRDefault="00815A2E" w:rsidP="00372C68">
      <w:pPr>
        <w:numPr>
          <w:ilvl w:val="2"/>
          <w:numId w:val="5"/>
        </w:numPr>
        <w:tabs>
          <w:tab w:val="left" w:pos="680"/>
        </w:tabs>
        <w:spacing w:after="0" w:line="264" w:lineRule="auto"/>
        <w:jc w:val="both"/>
      </w:pPr>
      <w:r w:rsidRPr="00BA303A">
        <w:t>Přizpůsobování konfigurace systémů a jednotlivých částí s cílem udržet systémy na úrovni garantované dostupnosti, odezvy a dalších kvalitativních ukazatelů.</w:t>
      </w:r>
    </w:p>
    <w:p w14:paraId="1222D9E6" w14:textId="77777777" w:rsidR="00815A2E" w:rsidRPr="00BA303A" w:rsidRDefault="00815A2E" w:rsidP="00372C68">
      <w:pPr>
        <w:numPr>
          <w:ilvl w:val="2"/>
          <w:numId w:val="5"/>
        </w:numPr>
        <w:tabs>
          <w:tab w:val="left" w:pos="680"/>
        </w:tabs>
        <w:spacing w:after="0" w:line="264" w:lineRule="auto"/>
        <w:jc w:val="both"/>
      </w:pPr>
      <w:r w:rsidRPr="00BA303A">
        <w:t>Aktualizace konfigurace systémů a jejich jednotlivých částí s cílem zachování úrovně HW a SW podpory pro jednotlivé části a jednotlivé systémy.</w:t>
      </w:r>
    </w:p>
    <w:p w14:paraId="5E0DF697" w14:textId="307BD6E1" w:rsidR="00815A2E" w:rsidRPr="00BA303A" w:rsidRDefault="00815A2E" w:rsidP="00372C68">
      <w:pPr>
        <w:numPr>
          <w:ilvl w:val="0"/>
          <w:numId w:val="5"/>
        </w:numPr>
        <w:tabs>
          <w:tab w:val="left" w:pos="680"/>
        </w:tabs>
        <w:spacing w:after="0" w:line="264" w:lineRule="auto"/>
        <w:jc w:val="both"/>
      </w:pPr>
      <w:r w:rsidRPr="00BA303A">
        <w:t>Změnové požadavky</w:t>
      </w:r>
      <w:r w:rsidR="00E6046C" w:rsidRPr="00BA303A">
        <w:t xml:space="preserve"> a konzultační služby v rozsahu m</w:t>
      </w:r>
      <w:r w:rsidR="00556627" w:rsidRPr="00BA303A">
        <w:t xml:space="preserve">aximálně </w:t>
      </w:r>
      <w:r w:rsidR="001F5CC1" w:rsidRPr="00BA303A">
        <w:t>80</w:t>
      </w:r>
      <w:r w:rsidR="00556627" w:rsidRPr="00BA303A">
        <w:t xml:space="preserve"> člověkodnů ročně.</w:t>
      </w:r>
    </w:p>
    <w:p w14:paraId="58B9D4DF" w14:textId="70AD0F9C" w:rsidR="00815A2E" w:rsidRPr="00BA303A" w:rsidRDefault="00815A2E" w:rsidP="00372C68">
      <w:pPr>
        <w:numPr>
          <w:ilvl w:val="1"/>
          <w:numId w:val="5"/>
        </w:numPr>
        <w:tabs>
          <w:tab w:val="left" w:pos="680"/>
        </w:tabs>
        <w:spacing w:after="0" w:line="264" w:lineRule="auto"/>
        <w:jc w:val="both"/>
      </w:pPr>
      <w:r w:rsidRPr="00BA303A">
        <w:t xml:space="preserve">Realizace změnových požadavků na základě požadavků </w:t>
      </w:r>
      <w:r w:rsidR="00FD312C">
        <w:t>z</w:t>
      </w:r>
      <w:r w:rsidR="00FD312C" w:rsidRPr="00BA303A">
        <w:t>adavatele</w:t>
      </w:r>
      <w:r w:rsidR="00E6046C" w:rsidRPr="00BA303A">
        <w:t>.</w:t>
      </w:r>
    </w:p>
    <w:p w14:paraId="6C285CEE" w14:textId="3A3CC3FD" w:rsidR="00815A2E" w:rsidRDefault="00815A2E" w:rsidP="00372C68">
      <w:pPr>
        <w:numPr>
          <w:ilvl w:val="1"/>
          <w:numId w:val="5"/>
        </w:numPr>
        <w:tabs>
          <w:tab w:val="left" w:pos="680"/>
        </w:tabs>
        <w:spacing w:after="0" w:line="264" w:lineRule="auto"/>
        <w:jc w:val="both"/>
      </w:pPr>
      <w:r w:rsidRPr="00BA303A">
        <w:t xml:space="preserve">Dodavatel poskytne konzultace </w:t>
      </w:r>
      <w:r w:rsidR="00FD312C">
        <w:t>z</w:t>
      </w:r>
      <w:r w:rsidR="00FD312C" w:rsidRPr="00BA303A">
        <w:t xml:space="preserve">adavateli </w:t>
      </w:r>
      <w:r w:rsidRPr="00BA303A">
        <w:t>pro oblasti technologických celků</w:t>
      </w:r>
      <w:r w:rsidR="00E6046C" w:rsidRPr="00BA303A">
        <w:t>.</w:t>
      </w:r>
    </w:p>
    <w:p w14:paraId="57314594" w14:textId="77777777" w:rsidR="00265FA6" w:rsidRDefault="00265FA6" w:rsidP="00372C68">
      <w:pPr>
        <w:numPr>
          <w:ilvl w:val="1"/>
          <w:numId w:val="5"/>
        </w:numPr>
        <w:tabs>
          <w:tab w:val="left" w:pos="680"/>
        </w:tabs>
        <w:spacing w:after="0" w:line="264" w:lineRule="auto"/>
        <w:jc w:val="both"/>
      </w:pPr>
      <w:r>
        <w:t>Testy redundance, vysoké dostupnosti, zálohování a obnovy</w:t>
      </w:r>
    </w:p>
    <w:p w14:paraId="184726C5" w14:textId="0059769C" w:rsidR="00265FA6" w:rsidRPr="001C4931" w:rsidRDefault="00265FA6" w:rsidP="00372C68">
      <w:pPr>
        <w:numPr>
          <w:ilvl w:val="1"/>
          <w:numId w:val="5"/>
        </w:numPr>
        <w:tabs>
          <w:tab w:val="left" w:pos="680"/>
        </w:tabs>
        <w:spacing w:after="0" w:line="264" w:lineRule="auto"/>
        <w:jc w:val="both"/>
      </w:pPr>
      <w:r w:rsidRPr="001C4931">
        <w:t>Návrh scénářů testů redundance, vysoké dostupnosti, zálohování a obnovy a následné provádění včetně dodání protokolů s výsledky.</w:t>
      </w:r>
    </w:p>
    <w:p w14:paraId="63820235" w14:textId="77777777" w:rsidR="00815A2E" w:rsidRPr="00BA303A" w:rsidRDefault="00815A2E" w:rsidP="00372C68">
      <w:pPr>
        <w:numPr>
          <w:ilvl w:val="0"/>
          <w:numId w:val="5"/>
        </w:numPr>
        <w:tabs>
          <w:tab w:val="left" w:pos="680"/>
        </w:tabs>
        <w:spacing w:after="0" w:line="264" w:lineRule="auto"/>
        <w:jc w:val="both"/>
      </w:pPr>
      <w:r w:rsidRPr="001C4931">
        <w:t>Patch m</w:t>
      </w:r>
      <w:r w:rsidRPr="00BA303A">
        <w:t>anagement:</w:t>
      </w:r>
    </w:p>
    <w:p w14:paraId="0D9B8CE4" w14:textId="4837A58A" w:rsidR="00815A2E" w:rsidRPr="00BA303A" w:rsidRDefault="00815A2E" w:rsidP="00372C68">
      <w:pPr>
        <w:numPr>
          <w:ilvl w:val="1"/>
          <w:numId w:val="5"/>
        </w:numPr>
        <w:tabs>
          <w:tab w:val="left" w:pos="680"/>
        </w:tabs>
        <w:spacing w:after="0" w:line="264" w:lineRule="auto"/>
        <w:jc w:val="both"/>
      </w:pPr>
      <w:r w:rsidRPr="00BA303A">
        <w:lastRenderedPageBreak/>
        <w:t xml:space="preserve">Pravidelná kontrola dostupnosti nově vydaných verzí firmware / OS / software, posuzování vhodnosti jejich nasazení v rámci popsaných technologických celků a to tak, aby bylo předcházeno kolizím systému v důsledku možných nekompatibilit souvisejících s instalovanými patch a update verzemi software, následné upozornění </w:t>
      </w:r>
      <w:r w:rsidR="00FD312C">
        <w:t>z</w:t>
      </w:r>
      <w:r w:rsidR="00FD312C" w:rsidRPr="00BA303A">
        <w:t>adavatele</w:t>
      </w:r>
      <w:r w:rsidRPr="00BA303A">
        <w:t>, plánování a provádění komplexních aktualizací v rozsahu 1x ročně a v případě kritických a závažných bezpečnostních chyb omezeně v rozsahu 2x ročně.</w:t>
      </w:r>
    </w:p>
    <w:p w14:paraId="2378ADF1" w14:textId="77777777" w:rsidR="00815A2E" w:rsidRPr="00BA303A" w:rsidRDefault="00815A2E" w:rsidP="00372C68">
      <w:pPr>
        <w:numPr>
          <w:ilvl w:val="1"/>
          <w:numId w:val="5"/>
        </w:numPr>
        <w:tabs>
          <w:tab w:val="left" w:pos="680"/>
        </w:tabs>
        <w:spacing w:after="0" w:line="264" w:lineRule="auto"/>
        <w:jc w:val="both"/>
      </w:pPr>
      <w:r w:rsidRPr="00BA303A">
        <w:t xml:space="preserve">Návrhy na úpravy konfigurace v souvislosti s nově vydanými aktualizacemi firmware / OS / software a </w:t>
      </w:r>
      <w:proofErr w:type="spellStart"/>
      <w:r w:rsidRPr="00BA303A">
        <w:t>hotfixů</w:t>
      </w:r>
      <w:proofErr w:type="spellEnd"/>
      <w:r w:rsidRPr="00BA303A">
        <w:t xml:space="preserve"> a rovněž na základě nových poznatků v oblasti konfigurace.</w:t>
      </w:r>
    </w:p>
    <w:p w14:paraId="67B5C958" w14:textId="77777777" w:rsidR="00815A2E" w:rsidRPr="00BA303A" w:rsidRDefault="00815A2E" w:rsidP="00372C68">
      <w:pPr>
        <w:numPr>
          <w:ilvl w:val="0"/>
          <w:numId w:val="3"/>
        </w:numPr>
        <w:tabs>
          <w:tab w:val="left" w:pos="680"/>
        </w:tabs>
        <w:spacing w:after="0" w:line="264" w:lineRule="auto"/>
        <w:jc w:val="both"/>
      </w:pPr>
      <w:r w:rsidRPr="00BA303A">
        <w:t>Profylaxe:</w:t>
      </w:r>
    </w:p>
    <w:p w14:paraId="43FA2A28" w14:textId="40D1B43C" w:rsidR="00815A2E" w:rsidRPr="00BA303A" w:rsidRDefault="00815A2E" w:rsidP="00372C68">
      <w:pPr>
        <w:numPr>
          <w:ilvl w:val="1"/>
          <w:numId w:val="3"/>
        </w:numPr>
        <w:tabs>
          <w:tab w:val="left" w:pos="680"/>
        </w:tabs>
        <w:spacing w:after="0" w:line="264" w:lineRule="auto"/>
        <w:jc w:val="both"/>
      </w:pPr>
      <w:r w:rsidRPr="00BA303A">
        <w:t>Provádění profylaktických činností na pravidelné měsíční báz</w:t>
      </w:r>
      <w:r w:rsidR="001F5CC1" w:rsidRPr="00BA303A">
        <w:t>i,</w:t>
      </w:r>
      <w:r w:rsidRPr="00BA303A">
        <w:t xml:space="preserve"> a to zejména provádění následujících činností</w:t>
      </w:r>
      <w:r w:rsidR="001F5CC1" w:rsidRPr="00BA303A">
        <w:t>:</w:t>
      </w:r>
    </w:p>
    <w:p w14:paraId="6F301DAA" w14:textId="77777777" w:rsidR="00815A2E" w:rsidRPr="00BA303A" w:rsidRDefault="00815A2E" w:rsidP="00372C68">
      <w:pPr>
        <w:numPr>
          <w:ilvl w:val="2"/>
          <w:numId w:val="3"/>
        </w:numPr>
        <w:tabs>
          <w:tab w:val="left" w:pos="680"/>
        </w:tabs>
        <w:spacing w:after="0" w:line="264" w:lineRule="auto"/>
        <w:jc w:val="both"/>
      </w:pPr>
      <w:r w:rsidRPr="00BA303A">
        <w:t>Sledování funkčnosti, zdraví a stavu servisovaných zařízení, komponent a služeb.</w:t>
      </w:r>
    </w:p>
    <w:p w14:paraId="23EEFA7F" w14:textId="77777777" w:rsidR="00815A2E" w:rsidRPr="00BA303A" w:rsidRDefault="00815A2E" w:rsidP="00372C68">
      <w:pPr>
        <w:numPr>
          <w:ilvl w:val="2"/>
          <w:numId w:val="3"/>
        </w:numPr>
        <w:tabs>
          <w:tab w:val="left" w:pos="680"/>
        </w:tabs>
        <w:spacing w:after="0" w:line="264" w:lineRule="auto"/>
        <w:jc w:val="both"/>
      </w:pPr>
      <w:r w:rsidRPr="00BA303A">
        <w:t>Detailní analýza logových souborů v případě nestandardních stavů.</w:t>
      </w:r>
    </w:p>
    <w:p w14:paraId="220C97CE" w14:textId="77777777" w:rsidR="00815A2E" w:rsidRPr="00BA303A" w:rsidRDefault="00815A2E" w:rsidP="00372C68">
      <w:pPr>
        <w:numPr>
          <w:ilvl w:val="2"/>
          <w:numId w:val="3"/>
        </w:numPr>
        <w:tabs>
          <w:tab w:val="left" w:pos="680"/>
        </w:tabs>
        <w:spacing w:after="0" w:line="264" w:lineRule="auto"/>
        <w:jc w:val="both"/>
      </w:pPr>
      <w:r w:rsidRPr="00BA303A">
        <w:t>Oznámení nestandardních stavů, návrhu řešení a zjednání nápravy.</w:t>
      </w:r>
    </w:p>
    <w:p w14:paraId="5828801E" w14:textId="77777777" w:rsidR="00815A2E" w:rsidRPr="00BA303A" w:rsidRDefault="00815A2E" w:rsidP="00372C68">
      <w:pPr>
        <w:numPr>
          <w:ilvl w:val="2"/>
          <w:numId w:val="3"/>
        </w:numPr>
        <w:tabs>
          <w:tab w:val="left" w:pos="680"/>
        </w:tabs>
        <w:spacing w:after="0" w:line="264" w:lineRule="auto"/>
        <w:jc w:val="both"/>
      </w:pPr>
      <w:r w:rsidRPr="00BA303A">
        <w:t>Sledování a vyhodnocování zátěže a výkonu servisovaných zařízení, komponent a služeb.</w:t>
      </w:r>
    </w:p>
    <w:p w14:paraId="24C7E747" w14:textId="77777777" w:rsidR="00815A2E" w:rsidRPr="00BA303A" w:rsidRDefault="00815A2E" w:rsidP="00372C68">
      <w:pPr>
        <w:numPr>
          <w:ilvl w:val="0"/>
          <w:numId w:val="3"/>
        </w:numPr>
        <w:tabs>
          <w:tab w:val="left" w:pos="680"/>
        </w:tabs>
        <w:spacing w:after="0" w:line="264" w:lineRule="auto"/>
        <w:jc w:val="both"/>
      </w:pPr>
      <w:r w:rsidRPr="00BA303A">
        <w:t>Služba Helpdesk:</w:t>
      </w:r>
    </w:p>
    <w:p w14:paraId="2400433F" w14:textId="19D676CD" w:rsidR="00815A2E" w:rsidRPr="00BA303A" w:rsidRDefault="00815A2E" w:rsidP="00372C68">
      <w:pPr>
        <w:numPr>
          <w:ilvl w:val="1"/>
          <w:numId w:val="3"/>
        </w:numPr>
        <w:spacing w:after="0" w:line="272" w:lineRule="auto"/>
        <w:jc w:val="both"/>
      </w:pPr>
      <w:r w:rsidRPr="00BA303A">
        <w:t xml:space="preserve">Dodavatel poskytne </w:t>
      </w:r>
      <w:proofErr w:type="spellStart"/>
      <w:r w:rsidRPr="00BA303A">
        <w:t>helpdeskové</w:t>
      </w:r>
      <w:proofErr w:type="spellEnd"/>
      <w:r w:rsidRPr="00BA303A">
        <w:t xml:space="preserve"> řešení dostupné přes webové rozhraní s dostupností 24x7. Umožnění hlášení incidentů 24/7 včetně sledování SLA přes webový portál </w:t>
      </w:r>
      <w:r w:rsidR="00FD312C">
        <w:t>d</w:t>
      </w:r>
      <w:r w:rsidR="00FD312C" w:rsidRPr="00BA303A">
        <w:t>odavatele</w:t>
      </w:r>
      <w:r w:rsidRPr="00BA303A">
        <w:t>.</w:t>
      </w:r>
    </w:p>
    <w:p w14:paraId="3920810F" w14:textId="77777777" w:rsidR="00815A2E" w:rsidRPr="00BA303A" w:rsidRDefault="00815A2E" w:rsidP="00372C68">
      <w:pPr>
        <w:numPr>
          <w:ilvl w:val="1"/>
          <w:numId w:val="3"/>
        </w:numPr>
        <w:spacing w:after="0" w:line="272" w:lineRule="auto"/>
        <w:jc w:val="both"/>
      </w:pPr>
      <w:r w:rsidRPr="00BA303A">
        <w:t xml:space="preserve">Zadavatel se zavazuje využívat </w:t>
      </w:r>
      <w:proofErr w:type="spellStart"/>
      <w:r w:rsidRPr="00BA303A">
        <w:t>helpdeskové</w:t>
      </w:r>
      <w:proofErr w:type="spellEnd"/>
      <w:r w:rsidRPr="00BA303A">
        <w:t xml:space="preserve"> řešení jako způsob reportování zjištěných závad.</w:t>
      </w:r>
    </w:p>
    <w:p w14:paraId="2F03E6A1" w14:textId="77777777" w:rsidR="00815A2E" w:rsidRPr="00BA303A" w:rsidRDefault="00815A2E" w:rsidP="00372C68">
      <w:pPr>
        <w:numPr>
          <w:ilvl w:val="1"/>
          <w:numId w:val="3"/>
        </w:numPr>
        <w:spacing w:after="0" w:line="272" w:lineRule="auto"/>
        <w:jc w:val="both"/>
      </w:pPr>
      <w:r w:rsidRPr="00BA303A">
        <w:t xml:space="preserve">Dodavatel se zavazuje poskytovat odezvu a další komunikaci prostřednictvím </w:t>
      </w:r>
      <w:proofErr w:type="spellStart"/>
      <w:r w:rsidRPr="00BA303A">
        <w:t>helpdeskového</w:t>
      </w:r>
      <w:proofErr w:type="spellEnd"/>
      <w:r w:rsidRPr="00BA303A">
        <w:t xml:space="preserve"> systému.</w:t>
      </w:r>
    </w:p>
    <w:p w14:paraId="43B38195" w14:textId="53985DE1" w:rsidR="00815A2E" w:rsidRPr="00BA303A" w:rsidRDefault="00815A2E" w:rsidP="00372C68">
      <w:pPr>
        <w:numPr>
          <w:ilvl w:val="1"/>
          <w:numId w:val="3"/>
        </w:numPr>
        <w:spacing w:after="0" w:line="272" w:lineRule="auto"/>
        <w:jc w:val="both"/>
      </w:pPr>
      <w:r w:rsidRPr="00BA303A">
        <w:t xml:space="preserve">V případě nedostupnosti helpdesk systému budou případné závady komunikovány na domluveném telefonní čísle, které poskytne </w:t>
      </w:r>
      <w:r w:rsidR="00FD312C">
        <w:t>d</w:t>
      </w:r>
      <w:r w:rsidR="00FD312C" w:rsidRPr="00BA303A">
        <w:t>odavatel</w:t>
      </w:r>
      <w:r w:rsidRPr="00BA303A">
        <w:t>.</w:t>
      </w:r>
    </w:p>
    <w:p w14:paraId="587F1BD3" w14:textId="77777777" w:rsidR="00815A2E" w:rsidRPr="00BA303A" w:rsidRDefault="00815A2E" w:rsidP="00372C68">
      <w:pPr>
        <w:numPr>
          <w:ilvl w:val="1"/>
          <w:numId w:val="3"/>
        </w:numPr>
        <w:spacing w:after="0" w:line="272" w:lineRule="auto"/>
        <w:jc w:val="both"/>
      </w:pPr>
      <w:r w:rsidRPr="00BA303A">
        <w:t>Veškerá komunikace s podporou / helpdeskem výrobce v českém nebo slovenském jazyce.</w:t>
      </w:r>
    </w:p>
    <w:p w14:paraId="1F5B60AB" w14:textId="77777777" w:rsidR="00815A2E" w:rsidRPr="00BA303A" w:rsidRDefault="00815A2E" w:rsidP="00372C68">
      <w:pPr>
        <w:numPr>
          <w:ilvl w:val="0"/>
          <w:numId w:val="3"/>
        </w:numPr>
        <w:tabs>
          <w:tab w:val="left" w:pos="680"/>
        </w:tabs>
        <w:spacing w:after="0" w:line="264" w:lineRule="auto"/>
        <w:jc w:val="both"/>
      </w:pPr>
      <w:r w:rsidRPr="00BA303A">
        <w:t>Dokumentace a reporting:</w:t>
      </w:r>
    </w:p>
    <w:p w14:paraId="0F9852FF" w14:textId="77777777" w:rsidR="00815A2E" w:rsidRPr="00BA303A" w:rsidRDefault="00815A2E" w:rsidP="00372C68">
      <w:pPr>
        <w:numPr>
          <w:ilvl w:val="1"/>
          <w:numId w:val="3"/>
        </w:numPr>
        <w:tabs>
          <w:tab w:val="left" w:pos="680"/>
        </w:tabs>
        <w:spacing w:after="0" w:line="264" w:lineRule="auto"/>
        <w:jc w:val="both"/>
      </w:pPr>
      <w:r w:rsidRPr="00BA303A">
        <w:t>Pravidelný měsíční reporting s přehledem veškerých incidentů a požadavků včetně informací a požadovaném a doručeném SLA.</w:t>
      </w:r>
    </w:p>
    <w:p w14:paraId="61B4B011" w14:textId="77777777" w:rsidR="00815A2E" w:rsidRPr="00BA303A" w:rsidRDefault="00815A2E" w:rsidP="00372C68">
      <w:pPr>
        <w:numPr>
          <w:ilvl w:val="1"/>
          <w:numId w:val="3"/>
        </w:numPr>
        <w:tabs>
          <w:tab w:val="left" w:pos="680"/>
        </w:tabs>
        <w:spacing w:after="0" w:line="264" w:lineRule="auto"/>
        <w:jc w:val="both"/>
      </w:pPr>
      <w:r w:rsidRPr="00BA303A">
        <w:t>Pravidelný kvartální reporting s přehledem čerpání služeb.</w:t>
      </w:r>
    </w:p>
    <w:p w14:paraId="6BD35530" w14:textId="77777777" w:rsidR="00815A2E" w:rsidRPr="00BA303A" w:rsidRDefault="00815A2E" w:rsidP="00372C68">
      <w:pPr>
        <w:numPr>
          <w:ilvl w:val="1"/>
          <w:numId w:val="3"/>
        </w:numPr>
        <w:tabs>
          <w:tab w:val="left" w:pos="680"/>
        </w:tabs>
        <w:spacing w:after="0" w:line="264" w:lineRule="auto"/>
        <w:jc w:val="both"/>
      </w:pPr>
      <w:r w:rsidRPr="00BA303A">
        <w:t>Vedení potřebné administrace v obvyklém rozsahu řízení a vedení projektu viz část Projektové řízení.</w:t>
      </w:r>
    </w:p>
    <w:p w14:paraId="25780A8D" w14:textId="6F38CEB2" w:rsidR="00815A2E" w:rsidRPr="00BA303A" w:rsidRDefault="00815A2E" w:rsidP="00372C68">
      <w:pPr>
        <w:numPr>
          <w:ilvl w:val="1"/>
          <w:numId w:val="3"/>
        </w:numPr>
        <w:tabs>
          <w:tab w:val="left" w:pos="680"/>
        </w:tabs>
        <w:spacing w:after="0" w:line="264" w:lineRule="auto"/>
        <w:jc w:val="both"/>
      </w:pPr>
      <w:r w:rsidRPr="00BA303A">
        <w:t>Vedení seznamu událostí při správě technologických celků</w:t>
      </w:r>
      <w:r w:rsidR="00FD312C">
        <w:t>.</w:t>
      </w:r>
      <w:r w:rsidRPr="00BA303A">
        <w:t xml:space="preserve"> </w:t>
      </w:r>
    </w:p>
    <w:p w14:paraId="09397D4C" w14:textId="17565E8D" w:rsidR="00815A2E" w:rsidRPr="00BA303A" w:rsidRDefault="00815A2E" w:rsidP="00372C68">
      <w:pPr>
        <w:numPr>
          <w:ilvl w:val="1"/>
          <w:numId w:val="3"/>
        </w:numPr>
        <w:tabs>
          <w:tab w:val="left" w:pos="680"/>
        </w:tabs>
        <w:spacing w:after="0" w:line="264" w:lineRule="auto"/>
        <w:jc w:val="both"/>
      </w:pPr>
      <w:r w:rsidRPr="00BA303A">
        <w:t xml:space="preserve">Zadavatel požaduje aktualizaci dokumentace v případě provádění změn </w:t>
      </w:r>
      <w:r w:rsidR="00FD312C">
        <w:t>d</w:t>
      </w:r>
      <w:r w:rsidR="00FD312C" w:rsidRPr="00BA303A">
        <w:t>odavatelem</w:t>
      </w:r>
      <w:r w:rsidRPr="00BA303A">
        <w:t xml:space="preserve">. </w:t>
      </w:r>
    </w:p>
    <w:p w14:paraId="7D887751" w14:textId="77777777" w:rsidR="00815A2E" w:rsidRPr="00BA303A" w:rsidRDefault="00815A2E" w:rsidP="00372C68">
      <w:pPr>
        <w:numPr>
          <w:ilvl w:val="0"/>
          <w:numId w:val="3"/>
        </w:numPr>
        <w:tabs>
          <w:tab w:val="left" w:pos="680"/>
        </w:tabs>
        <w:spacing w:after="0" w:line="264" w:lineRule="auto"/>
        <w:jc w:val="both"/>
      </w:pPr>
      <w:r w:rsidRPr="00BA303A">
        <w:t>Projektové řízení:</w:t>
      </w:r>
    </w:p>
    <w:p w14:paraId="77564CCB" w14:textId="67760A95" w:rsidR="00815A2E" w:rsidRPr="00BA303A" w:rsidRDefault="00815A2E" w:rsidP="00372C68">
      <w:pPr>
        <w:numPr>
          <w:ilvl w:val="1"/>
          <w:numId w:val="3"/>
        </w:numPr>
        <w:tabs>
          <w:tab w:val="left" w:pos="680"/>
        </w:tabs>
        <w:spacing w:after="120" w:line="264" w:lineRule="auto"/>
        <w:jc w:val="both"/>
      </w:pPr>
      <w:r w:rsidRPr="00BA303A">
        <w:t xml:space="preserve">Poskytování služeb se bude řídit metodikou řízení projektů a </w:t>
      </w:r>
      <w:r w:rsidR="00FD312C">
        <w:t>d</w:t>
      </w:r>
      <w:r w:rsidR="00FD312C" w:rsidRPr="00BA303A">
        <w:t xml:space="preserve">odavatel </w:t>
      </w:r>
      <w:r w:rsidRPr="00BA303A">
        <w:t>poskytne projektového manažera.</w:t>
      </w:r>
    </w:p>
    <w:p w14:paraId="44CCF704" w14:textId="77777777" w:rsidR="00815A2E" w:rsidRPr="00BA303A" w:rsidRDefault="00815A2E" w:rsidP="00372C68">
      <w:pPr>
        <w:pBdr>
          <w:top w:val="nil"/>
          <w:left w:val="nil"/>
          <w:bottom w:val="nil"/>
          <w:right w:val="nil"/>
          <w:between w:val="nil"/>
        </w:pBdr>
        <w:spacing w:after="0" w:line="272" w:lineRule="auto"/>
        <w:jc w:val="both"/>
        <w:rPr>
          <w:b/>
        </w:rPr>
      </w:pPr>
      <w:r w:rsidRPr="00BA303A">
        <w:rPr>
          <w:b/>
        </w:rPr>
        <w:t>Zadavatel poskytne mimo jiné následující nezbytnou součinnost:</w:t>
      </w:r>
    </w:p>
    <w:p w14:paraId="062D2441" w14:textId="77777777" w:rsidR="00815A2E" w:rsidRPr="00BA303A" w:rsidRDefault="00815A2E" w:rsidP="00372C68">
      <w:pPr>
        <w:numPr>
          <w:ilvl w:val="0"/>
          <w:numId w:val="5"/>
        </w:numPr>
        <w:tabs>
          <w:tab w:val="left" w:pos="680"/>
        </w:tabs>
        <w:spacing w:after="0" w:line="264" w:lineRule="auto"/>
        <w:jc w:val="both"/>
      </w:pPr>
      <w:r w:rsidRPr="00BA303A">
        <w:t>Vzdálený a fyzický přístup do prostor s pokrytými technologiemi.</w:t>
      </w:r>
    </w:p>
    <w:p w14:paraId="0CD49640" w14:textId="77777777" w:rsidR="00815A2E" w:rsidRPr="00BA303A" w:rsidRDefault="00815A2E" w:rsidP="00372C68">
      <w:pPr>
        <w:numPr>
          <w:ilvl w:val="0"/>
          <w:numId w:val="5"/>
        </w:numPr>
        <w:tabs>
          <w:tab w:val="left" w:pos="680"/>
        </w:tabs>
        <w:spacing w:after="0" w:line="264" w:lineRule="auto"/>
        <w:jc w:val="both"/>
      </w:pPr>
      <w:r w:rsidRPr="00BA303A">
        <w:t>Pokrytí technologických oblastí / celků podporou výrobce.</w:t>
      </w:r>
    </w:p>
    <w:p w14:paraId="5294D769" w14:textId="77777777" w:rsidR="00815A2E" w:rsidRPr="00BA303A" w:rsidRDefault="00815A2E" w:rsidP="00372C68">
      <w:pPr>
        <w:numPr>
          <w:ilvl w:val="0"/>
          <w:numId w:val="5"/>
        </w:numPr>
        <w:tabs>
          <w:tab w:val="left" w:pos="680"/>
        </w:tabs>
        <w:spacing w:after="0" w:line="264" w:lineRule="auto"/>
        <w:jc w:val="both"/>
      </w:pPr>
      <w:r w:rsidRPr="00BA303A">
        <w:t>Zajištění výpadků a servisních oken pro provádění plánovaných činností.</w:t>
      </w:r>
    </w:p>
    <w:p w14:paraId="3318BFE5" w14:textId="3680DB48" w:rsidR="00815A2E" w:rsidRPr="00BA303A" w:rsidRDefault="00815A2E" w:rsidP="00372C68">
      <w:pPr>
        <w:numPr>
          <w:ilvl w:val="0"/>
          <w:numId w:val="5"/>
        </w:numPr>
        <w:tabs>
          <w:tab w:val="left" w:pos="680"/>
        </w:tabs>
        <w:spacing w:after="120" w:line="264" w:lineRule="auto"/>
        <w:jc w:val="both"/>
      </w:pPr>
      <w:r w:rsidRPr="00BA303A">
        <w:t xml:space="preserve">Kontaktní osoby za </w:t>
      </w:r>
      <w:r w:rsidR="00FD312C">
        <w:t>z</w:t>
      </w:r>
      <w:r w:rsidR="00FD312C" w:rsidRPr="00BA303A">
        <w:t>adavatele</w:t>
      </w:r>
    </w:p>
    <w:p w14:paraId="57868B7B" w14:textId="77777777" w:rsidR="00815A2E" w:rsidRPr="00BA303A" w:rsidRDefault="00815A2E" w:rsidP="00372C68">
      <w:pPr>
        <w:spacing w:after="0" w:line="272" w:lineRule="auto"/>
        <w:jc w:val="both"/>
      </w:pPr>
    </w:p>
    <w:p w14:paraId="5FA1DEF9" w14:textId="77777777" w:rsidR="00815A2E" w:rsidRPr="00BA303A" w:rsidRDefault="00815A2E" w:rsidP="00372C68">
      <w:pPr>
        <w:spacing w:after="0" w:line="272" w:lineRule="auto"/>
        <w:jc w:val="both"/>
        <w:rPr>
          <w:b/>
        </w:rPr>
      </w:pPr>
      <w:r w:rsidRPr="00BA303A">
        <w:rPr>
          <w:b/>
        </w:rPr>
        <w:lastRenderedPageBreak/>
        <w:t>Popis požadovaných SLA pro služby systémové podpory</w:t>
      </w:r>
    </w:p>
    <w:p w14:paraId="5FF3E8DF" w14:textId="77777777" w:rsidR="00815A2E" w:rsidRPr="00BA303A" w:rsidRDefault="00815A2E" w:rsidP="00372C68">
      <w:pPr>
        <w:spacing w:after="0" w:line="272" w:lineRule="auto"/>
        <w:jc w:val="both"/>
        <w:rPr>
          <w:b/>
        </w:rPr>
      </w:pPr>
    </w:p>
    <w:p w14:paraId="2B399ADD" w14:textId="77777777" w:rsidR="00815A2E" w:rsidRPr="00BA303A" w:rsidRDefault="00815A2E" w:rsidP="00372C68">
      <w:pPr>
        <w:spacing w:after="0" w:line="272" w:lineRule="auto"/>
        <w:jc w:val="both"/>
        <w:rPr>
          <w:b/>
        </w:rPr>
      </w:pPr>
      <w:r w:rsidRPr="00BA303A">
        <w:rPr>
          <w:b/>
        </w:rPr>
        <w:t>Definice SLA:</w:t>
      </w:r>
    </w:p>
    <w:p w14:paraId="5BF6E0AF" w14:textId="77777777" w:rsidR="00815A2E" w:rsidRPr="00BA303A" w:rsidRDefault="00815A2E" w:rsidP="00372C68">
      <w:pPr>
        <w:numPr>
          <w:ilvl w:val="0"/>
          <w:numId w:val="2"/>
        </w:numPr>
        <w:spacing w:after="0" w:line="272" w:lineRule="auto"/>
        <w:jc w:val="both"/>
        <w:rPr>
          <w:b/>
        </w:rPr>
      </w:pPr>
      <w:r w:rsidRPr="00BA303A">
        <w:rPr>
          <w:b/>
        </w:rPr>
        <w:t>Hlášení a řešení vad:</w:t>
      </w:r>
    </w:p>
    <w:p w14:paraId="29166F98" w14:textId="77777777" w:rsidR="00815A2E" w:rsidRPr="00BA303A" w:rsidRDefault="00815A2E" w:rsidP="00372C68">
      <w:pPr>
        <w:spacing w:after="0" w:line="272" w:lineRule="auto"/>
        <w:jc w:val="both"/>
        <w:rPr>
          <w:b/>
        </w:rPr>
      </w:pPr>
      <w:r w:rsidRPr="00BA303A">
        <w:tab/>
        <w:t>24 hodin denně 7 dní v týdnu</w:t>
      </w:r>
    </w:p>
    <w:p w14:paraId="5CC3E1C6" w14:textId="77777777" w:rsidR="00815A2E" w:rsidRPr="00BA303A" w:rsidRDefault="00815A2E" w:rsidP="00372C68">
      <w:pPr>
        <w:spacing w:after="0" w:line="272" w:lineRule="auto"/>
        <w:ind w:left="700"/>
        <w:jc w:val="both"/>
      </w:pPr>
      <w:r w:rsidRPr="00BA303A">
        <w:t xml:space="preserve"> </w:t>
      </w:r>
    </w:p>
    <w:p w14:paraId="61B954AD" w14:textId="77777777" w:rsidR="00815A2E" w:rsidRPr="00BA303A" w:rsidRDefault="00815A2E" w:rsidP="00372C68">
      <w:pPr>
        <w:numPr>
          <w:ilvl w:val="0"/>
          <w:numId w:val="1"/>
        </w:numPr>
        <w:spacing w:after="0" w:line="272" w:lineRule="auto"/>
        <w:jc w:val="both"/>
        <w:rPr>
          <w:b/>
        </w:rPr>
      </w:pPr>
      <w:r w:rsidRPr="00BA303A">
        <w:rPr>
          <w:b/>
        </w:rPr>
        <w:t>Kritická vada</w:t>
      </w:r>
    </w:p>
    <w:p w14:paraId="1DF25255" w14:textId="5D2B96E5" w:rsidR="00815A2E" w:rsidRPr="00BA303A" w:rsidRDefault="00815A2E" w:rsidP="00372C68">
      <w:pPr>
        <w:spacing w:after="0" w:line="272" w:lineRule="auto"/>
        <w:ind w:left="700"/>
        <w:jc w:val="both"/>
      </w:pPr>
      <w:r w:rsidRPr="00BA303A">
        <w:t>Reakční doba: do 4</w:t>
      </w:r>
      <w:r w:rsidR="00FD312C">
        <w:t xml:space="preserve"> </w:t>
      </w:r>
      <w:r w:rsidRPr="00BA303A">
        <w:t>h</w:t>
      </w:r>
      <w:r w:rsidR="00FD312C">
        <w:t xml:space="preserve"> od oznámení vady</w:t>
      </w:r>
    </w:p>
    <w:p w14:paraId="744D466A" w14:textId="77777777" w:rsidR="00815A2E" w:rsidRPr="00BA303A" w:rsidRDefault="00815A2E" w:rsidP="00372C68">
      <w:pPr>
        <w:spacing w:after="0" w:line="272" w:lineRule="auto"/>
        <w:jc w:val="both"/>
      </w:pPr>
      <w:r w:rsidRPr="00BA303A">
        <w:t xml:space="preserve">      </w:t>
      </w:r>
      <w:r w:rsidRPr="00BA303A">
        <w:tab/>
        <w:t>Doba opravy: následující pracovní den (NBD)</w:t>
      </w:r>
    </w:p>
    <w:p w14:paraId="539351E8" w14:textId="77777777" w:rsidR="00815A2E" w:rsidRPr="00BA303A" w:rsidRDefault="00815A2E" w:rsidP="00372C68">
      <w:pPr>
        <w:spacing w:after="0" w:line="272" w:lineRule="auto"/>
        <w:ind w:left="700"/>
        <w:jc w:val="both"/>
      </w:pPr>
      <w:r w:rsidRPr="00BA303A">
        <w:t>Specifikace: Stav, kdy technologický celek neposkytuje některou z jeho klíčových funkcionalit či služeb nebo stav znemožňující provoz technologického celku (způsobení výpadku) nebo podstatné části; mající dopad do znemožnění práce ze strany uživatelů.</w:t>
      </w:r>
    </w:p>
    <w:p w14:paraId="55BA25CB" w14:textId="77777777" w:rsidR="00815A2E" w:rsidRPr="00BA303A" w:rsidRDefault="00815A2E" w:rsidP="00372C68">
      <w:pPr>
        <w:spacing w:after="0" w:line="272" w:lineRule="auto"/>
        <w:jc w:val="both"/>
      </w:pPr>
      <w:r w:rsidRPr="00BA303A">
        <w:t xml:space="preserve"> </w:t>
      </w:r>
    </w:p>
    <w:p w14:paraId="6148C7E4" w14:textId="77777777" w:rsidR="00815A2E" w:rsidRPr="00BA303A" w:rsidRDefault="00815A2E" w:rsidP="00372C68">
      <w:pPr>
        <w:numPr>
          <w:ilvl w:val="0"/>
          <w:numId w:val="6"/>
        </w:numPr>
        <w:spacing w:after="0" w:line="272" w:lineRule="auto"/>
        <w:jc w:val="both"/>
        <w:rPr>
          <w:b/>
        </w:rPr>
      </w:pPr>
      <w:r w:rsidRPr="00BA303A">
        <w:rPr>
          <w:b/>
        </w:rPr>
        <w:t>Významná vada</w:t>
      </w:r>
    </w:p>
    <w:p w14:paraId="40296C4A" w14:textId="77777777" w:rsidR="00815A2E" w:rsidRPr="00BA303A" w:rsidRDefault="00815A2E" w:rsidP="00372C68">
      <w:pPr>
        <w:spacing w:after="0" w:line="272" w:lineRule="auto"/>
        <w:ind w:left="700"/>
        <w:jc w:val="both"/>
      </w:pPr>
      <w:r w:rsidRPr="00BA303A">
        <w:t>Reakční doba: následující pracovní den (NBD)</w:t>
      </w:r>
    </w:p>
    <w:p w14:paraId="102C3365" w14:textId="77777777" w:rsidR="00815A2E" w:rsidRPr="00BA303A" w:rsidRDefault="00815A2E" w:rsidP="00372C68">
      <w:pPr>
        <w:spacing w:after="0" w:line="272" w:lineRule="auto"/>
        <w:ind w:left="700"/>
        <w:jc w:val="both"/>
      </w:pPr>
      <w:r w:rsidRPr="00BA303A">
        <w:t>Doba opravy: do 3 pracovních dní</w:t>
      </w:r>
    </w:p>
    <w:p w14:paraId="0ABC5B5F" w14:textId="77777777" w:rsidR="00815A2E" w:rsidRPr="00BA303A" w:rsidRDefault="00815A2E" w:rsidP="00372C68">
      <w:pPr>
        <w:spacing w:after="0" w:line="272" w:lineRule="auto"/>
        <w:ind w:left="700"/>
        <w:jc w:val="both"/>
      </w:pPr>
      <w:r w:rsidRPr="00BA303A">
        <w:t>Specifikace: Stav znemožňující provoz (způsobení výpadku) celého uložiště nebo jeho podstatné části; mající dopad do omezení práce s technologickým celkem ze strany uživatelů.</w:t>
      </w:r>
    </w:p>
    <w:p w14:paraId="770A0F65" w14:textId="77777777" w:rsidR="00815A2E" w:rsidRPr="00BA303A" w:rsidRDefault="00815A2E" w:rsidP="00372C68">
      <w:pPr>
        <w:spacing w:after="0" w:line="272" w:lineRule="auto"/>
        <w:ind w:left="700"/>
        <w:jc w:val="both"/>
      </w:pPr>
      <w:r w:rsidRPr="00BA303A">
        <w:t xml:space="preserve"> </w:t>
      </w:r>
    </w:p>
    <w:p w14:paraId="57FD8542" w14:textId="77777777" w:rsidR="00815A2E" w:rsidRPr="00BA303A" w:rsidRDefault="00815A2E" w:rsidP="00372C68">
      <w:pPr>
        <w:spacing w:after="0" w:line="272" w:lineRule="auto"/>
        <w:jc w:val="both"/>
        <w:rPr>
          <w:b/>
        </w:rPr>
      </w:pPr>
      <w:r w:rsidRPr="00BA303A">
        <w:rPr>
          <w:b/>
        </w:rPr>
        <w:t>Ostatní vady a incidenty</w:t>
      </w:r>
    </w:p>
    <w:p w14:paraId="33EE20A6" w14:textId="77777777" w:rsidR="00815A2E" w:rsidRPr="00BA303A" w:rsidRDefault="00815A2E" w:rsidP="00372C68">
      <w:pPr>
        <w:spacing w:after="0" w:line="272" w:lineRule="auto"/>
        <w:ind w:left="700"/>
        <w:jc w:val="both"/>
      </w:pPr>
      <w:r w:rsidRPr="00BA303A">
        <w:t>Reakční doba: následující pracovní den (NBD)</w:t>
      </w:r>
    </w:p>
    <w:p w14:paraId="51675AD1" w14:textId="77777777" w:rsidR="00815A2E" w:rsidRPr="00BA303A" w:rsidRDefault="00815A2E" w:rsidP="00372C68">
      <w:pPr>
        <w:spacing w:after="0" w:line="272" w:lineRule="auto"/>
        <w:jc w:val="both"/>
      </w:pPr>
      <w:r w:rsidRPr="00BA303A">
        <w:t xml:space="preserve">      </w:t>
      </w:r>
      <w:r w:rsidRPr="00BA303A">
        <w:tab/>
        <w:t>Doba opravy: do 7 dní</w:t>
      </w:r>
    </w:p>
    <w:p w14:paraId="0513EDF4" w14:textId="77777777" w:rsidR="00815A2E" w:rsidRPr="00BA303A" w:rsidRDefault="00815A2E" w:rsidP="00372C68">
      <w:pPr>
        <w:spacing w:after="0" w:line="272" w:lineRule="auto"/>
        <w:ind w:left="700"/>
        <w:jc w:val="both"/>
      </w:pPr>
      <w:r w:rsidRPr="00BA303A">
        <w:t>Specifikace: Všechny ostatní vady, incidenty, které nemají zásadní vliv na provoz, dostupnost nebo funkcionality technologických celků.</w:t>
      </w:r>
    </w:p>
    <w:p w14:paraId="689C5DF0" w14:textId="77777777" w:rsidR="00815A2E" w:rsidRPr="00BA303A" w:rsidRDefault="00815A2E" w:rsidP="00372C68">
      <w:pPr>
        <w:jc w:val="both"/>
      </w:pPr>
    </w:p>
    <w:p w14:paraId="51CCB826" w14:textId="77777777" w:rsidR="00815A2E" w:rsidRPr="00BA303A" w:rsidRDefault="00815A2E" w:rsidP="00372C68">
      <w:pPr>
        <w:jc w:val="both"/>
      </w:pPr>
      <w:r w:rsidRPr="00BA303A">
        <w:rPr>
          <w:b/>
        </w:rPr>
        <w:t>Definice termínů pro účely SLA</w:t>
      </w:r>
    </w:p>
    <w:p w14:paraId="35C15C3A" w14:textId="77777777" w:rsidR="00815A2E" w:rsidRPr="00BA303A" w:rsidRDefault="00815A2E" w:rsidP="00372C68">
      <w:pPr>
        <w:numPr>
          <w:ilvl w:val="0"/>
          <w:numId w:val="4"/>
        </w:numPr>
        <w:spacing w:after="0" w:line="264" w:lineRule="auto"/>
        <w:jc w:val="both"/>
      </w:pPr>
      <w:r w:rsidRPr="00BA303A">
        <w:t>Plánovaná odstávka – Zadavatelem schválený čas, kdy a po jakou dobu nebude uložiště nebo jeho jednotlivé součásti dostupné, např. kvůli upgrade firmware nebo rozsáhlejší rekonfiguraci apod.</w:t>
      </w:r>
    </w:p>
    <w:p w14:paraId="55FBEF6A" w14:textId="08693B3E" w:rsidR="00815A2E" w:rsidRPr="00BA303A" w:rsidRDefault="00815A2E" w:rsidP="00372C68">
      <w:pPr>
        <w:numPr>
          <w:ilvl w:val="0"/>
          <w:numId w:val="4"/>
        </w:numPr>
        <w:spacing w:after="0" w:line="264" w:lineRule="auto"/>
        <w:jc w:val="both"/>
      </w:pPr>
      <w:r w:rsidRPr="00BA303A">
        <w:t xml:space="preserve">Reakční doba – doba od nahlášení do zahájení řešení incidentu, vady, problému nebo požadavku nahlášeného formou servisního záznamu na </w:t>
      </w:r>
      <w:proofErr w:type="spellStart"/>
      <w:r w:rsidRPr="00BA303A">
        <w:t>Helpdesk</w:t>
      </w:r>
      <w:proofErr w:type="spellEnd"/>
      <w:r w:rsidRPr="00BA303A">
        <w:t xml:space="preserve"> </w:t>
      </w:r>
      <w:r w:rsidR="00FD312C">
        <w:t>d</w:t>
      </w:r>
      <w:r w:rsidR="00FD312C" w:rsidRPr="00BA303A">
        <w:t>odavatele</w:t>
      </w:r>
      <w:r w:rsidRPr="00BA303A">
        <w:t>.</w:t>
      </w:r>
    </w:p>
    <w:p w14:paraId="3D1CA740" w14:textId="04965A11" w:rsidR="00815A2E" w:rsidRPr="00BA303A" w:rsidRDefault="00815A2E" w:rsidP="00372C68">
      <w:pPr>
        <w:numPr>
          <w:ilvl w:val="1"/>
          <w:numId w:val="4"/>
        </w:numPr>
        <w:spacing w:after="0" w:line="264" w:lineRule="auto"/>
        <w:jc w:val="both"/>
      </w:pPr>
      <w:r w:rsidRPr="00BA303A">
        <w:t xml:space="preserve">Zahájení řešení incidentu, vady, problému nebo požadavku znamená zpětný kontakt pracovníka </w:t>
      </w:r>
      <w:r w:rsidR="00FD312C">
        <w:t>d</w:t>
      </w:r>
      <w:r w:rsidR="00FD312C" w:rsidRPr="00BA303A">
        <w:t xml:space="preserve">odavatele </w:t>
      </w:r>
      <w:r w:rsidRPr="00BA303A">
        <w:t xml:space="preserve">s cílem komunikovat s pracovníky </w:t>
      </w:r>
      <w:r w:rsidR="00FD312C">
        <w:t>z</w:t>
      </w:r>
      <w:r w:rsidR="00FD312C" w:rsidRPr="00BA303A">
        <w:t xml:space="preserve">adavatele </w:t>
      </w:r>
      <w:r w:rsidRPr="00BA303A">
        <w:t>jejich požadavky a problémy a nabídnout řešení požadavku, resp. problému.</w:t>
      </w:r>
    </w:p>
    <w:p w14:paraId="0F4911C1" w14:textId="1709E8E3" w:rsidR="00815A2E" w:rsidRPr="00BA303A" w:rsidRDefault="00815A2E" w:rsidP="00372C68">
      <w:pPr>
        <w:numPr>
          <w:ilvl w:val="0"/>
          <w:numId w:val="4"/>
        </w:numPr>
        <w:spacing w:after="0" w:line="264" w:lineRule="auto"/>
        <w:jc w:val="both"/>
      </w:pPr>
      <w:r w:rsidRPr="00BA303A">
        <w:t xml:space="preserve">Doba opravy – doba od nahlášení incidentu do vyřešení incidentu, vady, problému nebo požadavku nahlášeného formou servisního záznamu na </w:t>
      </w:r>
      <w:proofErr w:type="spellStart"/>
      <w:r w:rsidRPr="00BA303A">
        <w:t>Helpdesk</w:t>
      </w:r>
      <w:proofErr w:type="spellEnd"/>
      <w:r w:rsidRPr="00BA303A">
        <w:t xml:space="preserve"> </w:t>
      </w:r>
      <w:r w:rsidR="00FD312C">
        <w:t>d</w:t>
      </w:r>
      <w:r w:rsidR="00FD312C" w:rsidRPr="00BA303A">
        <w:t>odavatele</w:t>
      </w:r>
      <w:r w:rsidRPr="00BA303A">
        <w:t>.</w:t>
      </w:r>
    </w:p>
    <w:p w14:paraId="1DE5956D" w14:textId="72381478" w:rsidR="00556627" w:rsidRPr="00BA303A" w:rsidRDefault="00815A2E" w:rsidP="00372C68">
      <w:pPr>
        <w:numPr>
          <w:ilvl w:val="0"/>
          <w:numId w:val="4"/>
        </w:numPr>
        <w:spacing w:after="120" w:line="264" w:lineRule="auto"/>
        <w:jc w:val="both"/>
      </w:pPr>
      <w:r w:rsidRPr="00BA303A">
        <w:t xml:space="preserve">Do Doby opravy se nezapočítává čas, po který není schopen </w:t>
      </w:r>
      <w:r w:rsidR="00FD312C">
        <w:t>d</w:t>
      </w:r>
      <w:r w:rsidR="00FD312C" w:rsidRPr="00BA303A">
        <w:t xml:space="preserve">odavatel </w:t>
      </w:r>
      <w:r w:rsidRPr="00BA303A">
        <w:t xml:space="preserve">ani po vyvinutí a prokázání maximálního úsilí vyřešit vadu vlastními silami bez třetí strany (výrobce).  </w:t>
      </w:r>
      <w:bookmarkEnd w:id="0"/>
    </w:p>
    <w:p w14:paraId="21648C48" w14:textId="77777777" w:rsidR="00BA303A" w:rsidRDefault="00BA303A" w:rsidP="00372C68">
      <w:pPr>
        <w:jc w:val="both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0BA22A74" w14:textId="33FD8F05" w:rsidR="004C1657" w:rsidRPr="00BA303A" w:rsidRDefault="004C1657" w:rsidP="005248B3">
      <w:pPr>
        <w:pStyle w:val="Nadpis1"/>
        <w:numPr>
          <w:ilvl w:val="0"/>
          <w:numId w:val="39"/>
        </w:numPr>
        <w:jc w:val="both"/>
      </w:pPr>
      <w:r w:rsidRPr="00BA303A">
        <w:lastRenderedPageBreak/>
        <w:t>Popis současného stavu prostředí za jednotlivé oblasti</w:t>
      </w:r>
    </w:p>
    <w:p w14:paraId="67434BED" w14:textId="4DB0E95F" w:rsidR="004C1657" w:rsidRPr="00BA303A" w:rsidRDefault="004C1657" w:rsidP="00372C68">
      <w:pPr>
        <w:jc w:val="both"/>
      </w:pPr>
      <w:r w:rsidRPr="00BA303A">
        <w:t>V následujících kapitolách je popsán stav současné podoby prostředí</w:t>
      </w:r>
      <w:r w:rsidR="0071132A" w:rsidRPr="00BA303A">
        <w:t xml:space="preserve">, které požadujeme od </w:t>
      </w:r>
      <w:r w:rsidR="00FD312C">
        <w:t>d</w:t>
      </w:r>
      <w:r w:rsidR="00FD312C" w:rsidRPr="00BA303A">
        <w:t xml:space="preserve">odavatele </w:t>
      </w:r>
      <w:r w:rsidR="0071132A" w:rsidRPr="00BA303A">
        <w:t>zajistit servisní smlouvou</w:t>
      </w:r>
      <w:r w:rsidRPr="00BA303A">
        <w:t>.</w:t>
      </w:r>
    </w:p>
    <w:p w14:paraId="1BC4AE3F" w14:textId="46CFD5FF" w:rsidR="004C1657" w:rsidRPr="00BA303A" w:rsidRDefault="004C1657" w:rsidP="005248B3">
      <w:pPr>
        <w:pStyle w:val="Nadpis2"/>
        <w:numPr>
          <w:ilvl w:val="0"/>
          <w:numId w:val="40"/>
        </w:numPr>
        <w:jc w:val="both"/>
      </w:pPr>
      <w:proofErr w:type="spellStart"/>
      <w:r w:rsidRPr="00BA303A">
        <w:t>Power</w:t>
      </w:r>
      <w:proofErr w:type="spellEnd"/>
      <w:r w:rsidRPr="00BA303A">
        <w:t xml:space="preserve"> servery</w:t>
      </w:r>
    </w:p>
    <w:p w14:paraId="3FFCEDEE" w14:textId="68A5E84F" w:rsidR="00AA4B85" w:rsidRDefault="004C1657" w:rsidP="00372C68">
      <w:pPr>
        <w:jc w:val="both"/>
      </w:pPr>
      <w:r w:rsidRPr="00BA303A">
        <w:t>K provozu Oracle databází</w:t>
      </w:r>
      <w:r w:rsidR="005573E2">
        <w:t>, SAP systémů a dalších podp</w:t>
      </w:r>
      <w:r w:rsidR="00C419CF">
        <w:t>ů</w:t>
      </w:r>
      <w:r w:rsidR="005573E2">
        <w:t xml:space="preserve">rným interních aplikací </w:t>
      </w:r>
      <w:r w:rsidRPr="00BA303A">
        <w:t xml:space="preserve">je v ČRo používána dvojice </w:t>
      </w:r>
      <w:r w:rsidR="005573E2">
        <w:t xml:space="preserve">serverů </w:t>
      </w:r>
      <w:r w:rsidR="00C64DEE" w:rsidRPr="00BA303A">
        <w:t xml:space="preserve">IBM </w:t>
      </w:r>
      <w:r w:rsidR="00C419CF">
        <w:t>POWER</w:t>
      </w:r>
      <w:r w:rsidRPr="00BA303A">
        <w:t xml:space="preserve">9 S924 v režimu HA a k tomu jeden </w:t>
      </w:r>
      <w:r w:rsidR="005573E2">
        <w:t xml:space="preserve">server </w:t>
      </w:r>
      <w:r w:rsidR="00C64DEE" w:rsidRPr="00BA303A">
        <w:t xml:space="preserve">IBM </w:t>
      </w:r>
      <w:r w:rsidR="00C419CF">
        <w:t>POWER</w:t>
      </w:r>
      <w:r w:rsidRPr="00BA303A">
        <w:t xml:space="preserve">8 S812 </w:t>
      </w:r>
      <w:r w:rsidR="00AA4B85">
        <w:t xml:space="preserve">určený pro provoz nástroje IBM VMRM (VM </w:t>
      </w:r>
      <w:proofErr w:type="spellStart"/>
      <w:r w:rsidR="00AA4B85">
        <w:t>Recovery</w:t>
      </w:r>
      <w:proofErr w:type="spellEnd"/>
      <w:r w:rsidR="00AA4B85">
        <w:t xml:space="preserve"> </w:t>
      </w:r>
      <w:proofErr w:type="spellStart"/>
      <w:r w:rsidR="00AA4B85">
        <w:t>Manager</w:t>
      </w:r>
      <w:proofErr w:type="spellEnd"/>
      <w:r w:rsidR="00AA4B85">
        <w:t xml:space="preserve"> </w:t>
      </w:r>
      <w:proofErr w:type="spellStart"/>
      <w:r w:rsidR="00AA4B85">
        <w:t>for</w:t>
      </w:r>
      <w:proofErr w:type="spellEnd"/>
      <w:r w:rsidR="00AA4B85">
        <w:t xml:space="preserve"> HA).</w:t>
      </w:r>
      <w:r w:rsidR="00BD3772">
        <w:t xml:space="preserve"> IBM </w:t>
      </w:r>
      <w:r w:rsidR="00C419CF">
        <w:t>POWER9</w:t>
      </w:r>
      <w:r w:rsidR="00BD3772">
        <w:t xml:space="preserve"> servery jsou plně </w:t>
      </w:r>
      <w:proofErr w:type="spellStart"/>
      <w:r w:rsidR="00BD3772">
        <w:t>virtualizovány</w:t>
      </w:r>
      <w:proofErr w:type="spellEnd"/>
      <w:r w:rsidR="00BD3772">
        <w:t xml:space="preserve"> prostřednictvím IBM </w:t>
      </w:r>
      <w:proofErr w:type="spellStart"/>
      <w:r w:rsidR="00BD3772">
        <w:t>PowerVM</w:t>
      </w:r>
      <w:proofErr w:type="spellEnd"/>
      <w:r w:rsidR="00BD3772">
        <w:t xml:space="preserve"> </w:t>
      </w:r>
      <w:proofErr w:type="spellStart"/>
      <w:r w:rsidR="00BD3772">
        <w:t>virtualizace</w:t>
      </w:r>
      <w:proofErr w:type="spellEnd"/>
      <w:r w:rsidR="00BD3772">
        <w:t xml:space="preserve"> s využitím </w:t>
      </w:r>
      <w:proofErr w:type="spellStart"/>
      <w:r w:rsidR="00BD3772">
        <w:t>dual</w:t>
      </w:r>
      <w:proofErr w:type="spellEnd"/>
      <w:r w:rsidR="00BD3772">
        <w:t xml:space="preserve"> VIOS prostředí a </w:t>
      </w:r>
      <w:proofErr w:type="gramStart"/>
      <w:r w:rsidR="00BD3772">
        <w:t>dalších  virtualizačních</w:t>
      </w:r>
      <w:proofErr w:type="gramEnd"/>
      <w:r w:rsidR="00BD3772">
        <w:t xml:space="preserve"> technologií (SEA, SR-IOV, </w:t>
      </w:r>
      <w:proofErr w:type="spellStart"/>
      <w:r w:rsidR="00BD3772">
        <w:t>vSCSI</w:t>
      </w:r>
      <w:proofErr w:type="spellEnd"/>
      <w:r w:rsidR="00BD3772">
        <w:t>, NPIV, SSP).</w:t>
      </w:r>
    </w:p>
    <w:p w14:paraId="6507DE94" w14:textId="77777777" w:rsidR="004C1657" w:rsidRPr="00BA303A" w:rsidRDefault="004C1657" w:rsidP="00372C68">
      <w:pPr>
        <w:pStyle w:val="Nadpis3"/>
        <w:jc w:val="both"/>
      </w:pPr>
      <w:r w:rsidRPr="00BA303A">
        <w:t>Konfigurace S924:</w:t>
      </w:r>
    </w:p>
    <w:p w14:paraId="79F2BF6F" w14:textId="77777777" w:rsidR="004C1657" w:rsidRPr="00BA303A" w:rsidRDefault="004C1657" w:rsidP="00372C68">
      <w:pPr>
        <w:pStyle w:val="Bezmezer"/>
        <w:numPr>
          <w:ilvl w:val="0"/>
          <w:numId w:val="36"/>
        </w:numPr>
        <w:jc w:val="both"/>
      </w:pPr>
      <w:r w:rsidRPr="00BA303A">
        <w:t>CPU:</w:t>
      </w:r>
      <w:r w:rsidR="006E2C51" w:rsidRPr="00BA303A">
        <w:t xml:space="preserve"> POWER9 </w:t>
      </w:r>
      <w:proofErr w:type="spellStart"/>
      <w:r w:rsidR="006E2C51" w:rsidRPr="00BA303A">
        <w:t>Enterprise</w:t>
      </w:r>
      <w:proofErr w:type="spellEnd"/>
      <w:r w:rsidR="006E2C51" w:rsidRPr="00BA303A">
        <w:t xml:space="preserve"> SMT8 procesor (</w:t>
      </w:r>
      <w:proofErr w:type="gramStart"/>
      <w:r w:rsidR="006E2C51" w:rsidRPr="00BA303A">
        <w:t>10-core</w:t>
      </w:r>
      <w:proofErr w:type="gramEnd"/>
      <w:r w:rsidR="006E2C51" w:rsidRPr="00BA303A">
        <w:t xml:space="preserve">) – model 9009-42A, 2 </w:t>
      </w:r>
      <w:proofErr w:type="spellStart"/>
      <w:r w:rsidR="006E2C51" w:rsidRPr="00BA303A">
        <w:t>Socketový</w:t>
      </w:r>
      <w:proofErr w:type="spellEnd"/>
      <w:r w:rsidR="006E2C51" w:rsidRPr="00BA303A">
        <w:t xml:space="preserve"> procesor (20 jader), SCM (single chip modul)</w:t>
      </w:r>
    </w:p>
    <w:p w14:paraId="70A70633" w14:textId="77777777" w:rsidR="006E2C51" w:rsidRPr="00BA303A" w:rsidRDefault="004C1657" w:rsidP="00372C68">
      <w:pPr>
        <w:pStyle w:val="Bezmezer"/>
        <w:numPr>
          <w:ilvl w:val="0"/>
          <w:numId w:val="36"/>
        </w:numPr>
        <w:jc w:val="both"/>
        <w:rPr>
          <w:rFonts w:cs="Arial"/>
        </w:rPr>
      </w:pPr>
      <w:r w:rsidRPr="00BA303A">
        <w:t>RAM:</w:t>
      </w:r>
      <w:r w:rsidR="006E2C51" w:rsidRPr="00BA303A">
        <w:t xml:space="preserve"> </w:t>
      </w:r>
      <w:r w:rsidR="006E2C51" w:rsidRPr="00BA303A">
        <w:rPr>
          <w:rFonts w:cs="Arial"/>
        </w:rPr>
        <w:t>1TB DDR4 DIMM</w:t>
      </w:r>
    </w:p>
    <w:p w14:paraId="52A5BC8D" w14:textId="77777777" w:rsidR="006E2C51" w:rsidRPr="00BA303A" w:rsidRDefault="006E2C51" w:rsidP="00372C68">
      <w:pPr>
        <w:pStyle w:val="Bezmezer"/>
        <w:numPr>
          <w:ilvl w:val="0"/>
          <w:numId w:val="36"/>
        </w:numPr>
        <w:jc w:val="both"/>
        <w:rPr>
          <w:rFonts w:cs="Arial"/>
        </w:rPr>
      </w:pPr>
      <w:r w:rsidRPr="00BA303A">
        <w:rPr>
          <w:rFonts w:cs="Arial"/>
        </w:rPr>
        <w:t xml:space="preserve">Interní </w:t>
      </w:r>
      <w:proofErr w:type="spellStart"/>
      <w:r w:rsidRPr="00BA303A">
        <w:rPr>
          <w:rFonts w:cs="Arial"/>
        </w:rPr>
        <w:t>storage</w:t>
      </w:r>
      <w:proofErr w:type="spellEnd"/>
      <w:r w:rsidRPr="00BA303A">
        <w:rPr>
          <w:rFonts w:cs="Arial"/>
        </w:rPr>
        <w:t xml:space="preserve">: 4x 400GB </w:t>
      </w:r>
      <w:proofErr w:type="spellStart"/>
      <w:r w:rsidRPr="00BA303A">
        <w:rPr>
          <w:rFonts w:cs="Arial"/>
        </w:rPr>
        <w:t>NVMe</w:t>
      </w:r>
      <w:proofErr w:type="spellEnd"/>
      <w:r w:rsidRPr="00BA303A">
        <w:rPr>
          <w:rFonts w:cs="Arial"/>
        </w:rPr>
        <w:t xml:space="preserve"> </w:t>
      </w:r>
      <w:proofErr w:type="spellStart"/>
      <w:r w:rsidRPr="00BA303A">
        <w:rPr>
          <w:rFonts w:cs="Arial"/>
        </w:rPr>
        <w:t>Flash</w:t>
      </w:r>
      <w:proofErr w:type="spellEnd"/>
      <w:r w:rsidRPr="00BA303A">
        <w:rPr>
          <w:rFonts w:cs="Arial"/>
        </w:rPr>
        <w:t xml:space="preserve"> </w:t>
      </w:r>
      <w:proofErr w:type="gramStart"/>
      <w:r w:rsidRPr="00BA303A">
        <w:rPr>
          <w:rFonts w:cs="Arial"/>
        </w:rPr>
        <w:t>M.2 module</w:t>
      </w:r>
      <w:proofErr w:type="gramEnd"/>
    </w:p>
    <w:p w14:paraId="3B3F47F6" w14:textId="77777777" w:rsidR="006E2C51" w:rsidRPr="00BA303A" w:rsidRDefault="006E2C51" w:rsidP="00372C68">
      <w:pPr>
        <w:pStyle w:val="Bezmezer"/>
        <w:numPr>
          <w:ilvl w:val="0"/>
          <w:numId w:val="36"/>
        </w:numPr>
        <w:jc w:val="both"/>
        <w:rPr>
          <w:rFonts w:cs="Arial"/>
        </w:rPr>
      </w:pPr>
      <w:proofErr w:type="spellStart"/>
      <w:r w:rsidRPr="00BA303A">
        <w:rPr>
          <w:rFonts w:cs="Arial"/>
        </w:rPr>
        <w:t>Fibre</w:t>
      </w:r>
      <w:proofErr w:type="spellEnd"/>
      <w:r w:rsidRPr="00BA303A">
        <w:rPr>
          <w:rFonts w:cs="Arial"/>
        </w:rPr>
        <w:t xml:space="preserve"> </w:t>
      </w:r>
      <w:proofErr w:type="spellStart"/>
      <w:r w:rsidRPr="00BA303A">
        <w:rPr>
          <w:rFonts w:cs="Arial"/>
        </w:rPr>
        <w:t>Channel</w:t>
      </w:r>
      <w:proofErr w:type="spellEnd"/>
      <w:r w:rsidRPr="00BA303A">
        <w:rPr>
          <w:rFonts w:cs="Arial"/>
        </w:rPr>
        <w:t xml:space="preserve"> adaptéry: 4x PCIe3 </w:t>
      </w:r>
      <w:proofErr w:type="gramStart"/>
      <w:r w:rsidRPr="00BA303A">
        <w:rPr>
          <w:rFonts w:cs="Arial"/>
        </w:rPr>
        <w:t>16Gb 2-port</w:t>
      </w:r>
      <w:proofErr w:type="gramEnd"/>
      <w:r w:rsidRPr="00BA303A">
        <w:rPr>
          <w:rFonts w:cs="Arial"/>
        </w:rPr>
        <w:t xml:space="preserve"> </w:t>
      </w:r>
      <w:proofErr w:type="spellStart"/>
      <w:r w:rsidRPr="00BA303A">
        <w:rPr>
          <w:rFonts w:cs="Arial"/>
        </w:rPr>
        <w:t>Fibre</w:t>
      </w:r>
      <w:proofErr w:type="spellEnd"/>
      <w:r w:rsidRPr="00BA303A">
        <w:rPr>
          <w:rFonts w:cs="Arial"/>
        </w:rPr>
        <w:t xml:space="preserve"> </w:t>
      </w:r>
      <w:proofErr w:type="spellStart"/>
      <w:r w:rsidRPr="00BA303A">
        <w:rPr>
          <w:rFonts w:cs="Arial"/>
        </w:rPr>
        <w:t>Channel</w:t>
      </w:r>
      <w:proofErr w:type="spellEnd"/>
      <w:r w:rsidRPr="00BA303A">
        <w:rPr>
          <w:rFonts w:cs="Arial"/>
        </w:rPr>
        <w:t xml:space="preserve"> Adapter</w:t>
      </w:r>
    </w:p>
    <w:p w14:paraId="05B880F0" w14:textId="77777777" w:rsidR="006E2C51" w:rsidRPr="00BA303A" w:rsidRDefault="006E2C51" w:rsidP="00372C68">
      <w:pPr>
        <w:pStyle w:val="Bezmezer"/>
        <w:numPr>
          <w:ilvl w:val="0"/>
          <w:numId w:val="36"/>
        </w:numPr>
        <w:jc w:val="both"/>
        <w:rPr>
          <w:rFonts w:cs="Arial"/>
        </w:rPr>
      </w:pPr>
      <w:r w:rsidRPr="00BA303A">
        <w:rPr>
          <w:rFonts w:cs="Arial"/>
        </w:rPr>
        <w:t>Ethernet adaptéry: 4x PCIe3 2-Port 10Gb NIC&amp;ROCE SR/</w:t>
      </w:r>
      <w:proofErr w:type="spellStart"/>
      <w:r w:rsidRPr="00BA303A">
        <w:rPr>
          <w:rFonts w:cs="Arial"/>
        </w:rPr>
        <w:t>Cu</w:t>
      </w:r>
      <w:proofErr w:type="spellEnd"/>
      <w:r w:rsidRPr="00BA303A">
        <w:rPr>
          <w:rFonts w:cs="Arial"/>
        </w:rPr>
        <w:t xml:space="preserve"> Adapter včetně 8x 10Gbit SFP+ SR modulů</w:t>
      </w:r>
    </w:p>
    <w:p w14:paraId="12371F21" w14:textId="77777777" w:rsidR="006E2C51" w:rsidRPr="00BA303A" w:rsidRDefault="006E2C51" w:rsidP="00372C68">
      <w:pPr>
        <w:pStyle w:val="Bezmezer"/>
        <w:numPr>
          <w:ilvl w:val="0"/>
          <w:numId w:val="36"/>
        </w:numPr>
        <w:jc w:val="both"/>
        <w:rPr>
          <w:rFonts w:cs="Arial"/>
        </w:rPr>
      </w:pPr>
      <w:r w:rsidRPr="00BA303A">
        <w:rPr>
          <w:rFonts w:cs="Arial"/>
        </w:rPr>
        <w:t xml:space="preserve">Ethernet adaptéry: 2x </w:t>
      </w:r>
      <w:proofErr w:type="gramStart"/>
      <w:r w:rsidRPr="00BA303A">
        <w:rPr>
          <w:rFonts w:cs="Arial"/>
        </w:rPr>
        <w:t>PCIe2 2-port</w:t>
      </w:r>
      <w:proofErr w:type="gramEnd"/>
      <w:r w:rsidRPr="00BA303A">
        <w:rPr>
          <w:rFonts w:cs="Arial"/>
        </w:rPr>
        <w:t xml:space="preserve"> 10/1GbE </w:t>
      </w:r>
      <w:proofErr w:type="spellStart"/>
      <w:r w:rsidRPr="00BA303A">
        <w:rPr>
          <w:rFonts w:cs="Arial"/>
        </w:rPr>
        <w:t>BaseT</w:t>
      </w:r>
      <w:proofErr w:type="spellEnd"/>
      <w:r w:rsidRPr="00BA303A">
        <w:rPr>
          <w:rFonts w:cs="Arial"/>
        </w:rPr>
        <w:t xml:space="preserve"> RJ45 Adapter  </w:t>
      </w:r>
    </w:p>
    <w:p w14:paraId="67B1E158" w14:textId="77777777" w:rsidR="006E2C51" w:rsidRPr="00BA303A" w:rsidRDefault="006E2C51" w:rsidP="00372C68">
      <w:pPr>
        <w:pStyle w:val="Bezmezer"/>
        <w:numPr>
          <w:ilvl w:val="0"/>
          <w:numId w:val="36"/>
        </w:numPr>
        <w:jc w:val="both"/>
        <w:rPr>
          <w:rFonts w:cs="Arial"/>
        </w:rPr>
      </w:pPr>
      <w:r w:rsidRPr="00BA303A">
        <w:rPr>
          <w:rFonts w:cs="Arial"/>
        </w:rPr>
        <w:t xml:space="preserve">Napájení: 4x AC </w:t>
      </w:r>
      <w:proofErr w:type="spellStart"/>
      <w:r w:rsidRPr="00BA303A">
        <w:rPr>
          <w:rFonts w:cs="Arial"/>
        </w:rPr>
        <w:t>Power</w:t>
      </w:r>
      <w:proofErr w:type="spellEnd"/>
      <w:r w:rsidRPr="00BA303A">
        <w:rPr>
          <w:rFonts w:cs="Arial"/>
        </w:rPr>
        <w:t xml:space="preserve"> Supply - 1400W </w:t>
      </w:r>
      <w:proofErr w:type="spellStart"/>
      <w:r w:rsidRPr="00BA303A">
        <w:rPr>
          <w:rFonts w:cs="Arial"/>
        </w:rPr>
        <w:t>for</w:t>
      </w:r>
      <w:proofErr w:type="spellEnd"/>
      <w:r w:rsidRPr="00BA303A">
        <w:rPr>
          <w:rFonts w:cs="Arial"/>
        </w:rPr>
        <w:t xml:space="preserve"> Server</w:t>
      </w:r>
    </w:p>
    <w:p w14:paraId="2E1EDB31" w14:textId="77777777" w:rsidR="006E2C51" w:rsidRPr="00BA303A" w:rsidRDefault="006E2C51" w:rsidP="00372C68">
      <w:pPr>
        <w:pStyle w:val="Bezmezer"/>
        <w:numPr>
          <w:ilvl w:val="0"/>
          <w:numId w:val="36"/>
        </w:numPr>
        <w:jc w:val="both"/>
        <w:rPr>
          <w:rFonts w:cs="Arial"/>
        </w:rPr>
      </w:pPr>
      <w:proofErr w:type="spellStart"/>
      <w:r w:rsidRPr="00BA303A">
        <w:rPr>
          <w:rFonts w:cs="Arial"/>
        </w:rPr>
        <w:t>Virtualizace</w:t>
      </w:r>
      <w:proofErr w:type="spellEnd"/>
      <w:r w:rsidRPr="00BA303A">
        <w:rPr>
          <w:rFonts w:cs="Arial"/>
        </w:rPr>
        <w:t xml:space="preserve">: </w:t>
      </w:r>
      <w:proofErr w:type="spellStart"/>
      <w:r w:rsidRPr="00BA303A">
        <w:rPr>
          <w:rFonts w:cs="Arial"/>
        </w:rPr>
        <w:t>PowerVM</w:t>
      </w:r>
      <w:proofErr w:type="spellEnd"/>
      <w:r w:rsidRPr="00BA303A">
        <w:rPr>
          <w:rFonts w:cs="Arial"/>
        </w:rPr>
        <w:t xml:space="preserve"> </w:t>
      </w:r>
      <w:proofErr w:type="spellStart"/>
      <w:r w:rsidRPr="00BA303A">
        <w:rPr>
          <w:rFonts w:cs="Arial"/>
        </w:rPr>
        <w:t>Enterprise</w:t>
      </w:r>
      <w:proofErr w:type="spellEnd"/>
      <w:r w:rsidRPr="00BA303A">
        <w:rPr>
          <w:rFonts w:cs="Arial"/>
        </w:rPr>
        <w:t xml:space="preserve"> </w:t>
      </w:r>
      <w:proofErr w:type="spellStart"/>
      <w:r w:rsidRPr="00BA303A">
        <w:rPr>
          <w:rFonts w:cs="Arial"/>
        </w:rPr>
        <w:t>Edition</w:t>
      </w:r>
      <w:proofErr w:type="spellEnd"/>
      <w:r w:rsidRPr="00BA303A">
        <w:rPr>
          <w:rFonts w:cs="Arial"/>
        </w:rPr>
        <w:t xml:space="preserve"> pro 20 jader</w:t>
      </w:r>
    </w:p>
    <w:p w14:paraId="70CBA1B1" w14:textId="63869C3A" w:rsidR="006E2C51" w:rsidRPr="00BA303A" w:rsidRDefault="006E2C51" w:rsidP="00372C68">
      <w:pPr>
        <w:pStyle w:val="Bezmezer"/>
        <w:numPr>
          <w:ilvl w:val="0"/>
          <w:numId w:val="36"/>
        </w:numPr>
        <w:jc w:val="both"/>
        <w:rPr>
          <w:rFonts w:cs="Arial"/>
        </w:rPr>
      </w:pPr>
      <w:r w:rsidRPr="00BA303A">
        <w:rPr>
          <w:rFonts w:cs="Arial"/>
        </w:rPr>
        <w:t>Operační systém: AIX 7.2 pro 20 jader</w:t>
      </w:r>
    </w:p>
    <w:p w14:paraId="3E2457CE" w14:textId="77777777" w:rsidR="00853FE2" w:rsidRPr="00BA303A" w:rsidRDefault="00853FE2" w:rsidP="00372C68">
      <w:pPr>
        <w:pStyle w:val="Bezmezer"/>
        <w:jc w:val="both"/>
        <w:rPr>
          <w:rFonts w:cs="Arial"/>
        </w:rPr>
      </w:pPr>
    </w:p>
    <w:p w14:paraId="4F06FAA9" w14:textId="77777777" w:rsidR="004C1657" w:rsidRPr="00BA303A" w:rsidRDefault="004C1657" w:rsidP="00372C68">
      <w:pPr>
        <w:pStyle w:val="Nadpis3"/>
        <w:jc w:val="both"/>
      </w:pPr>
      <w:r w:rsidRPr="00BA303A">
        <w:t>Konfigurace S812:</w:t>
      </w:r>
    </w:p>
    <w:p w14:paraId="59CB0CDF" w14:textId="77777777" w:rsidR="004C1657" w:rsidRPr="00BA303A" w:rsidRDefault="004C1657" w:rsidP="00372C68">
      <w:pPr>
        <w:pStyle w:val="Bezmezer"/>
        <w:numPr>
          <w:ilvl w:val="0"/>
          <w:numId w:val="37"/>
        </w:numPr>
        <w:jc w:val="both"/>
      </w:pPr>
      <w:r w:rsidRPr="00BA303A">
        <w:t>CPU:</w:t>
      </w:r>
      <w:r w:rsidR="006E2C51" w:rsidRPr="00BA303A">
        <w:t xml:space="preserve"> POWER8 SMT8 </w:t>
      </w:r>
      <w:proofErr w:type="gramStart"/>
      <w:r w:rsidR="006E2C51" w:rsidRPr="00BA303A">
        <w:t>procesor (4-core</w:t>
      </w:r>
      <w:proofErr w:type="gramEnd"/>
      <w:r w:rsidR="006E2C51" w:rsidRPr="00BA303A">
        <w:t xml:space="preserve">) – model 8284-21A, 1 </w:t>
      </w:r>
      <w:proofErr w:type="spellStart"/>
      <w:r w:rsidR="006E2C51" w:rsidRPr="00BA303A">
        <w:t>Socketový</w:t>
      </w:r>
      <w:proofErr w:type="spellEnd"/>
      <w:r w:rsidR="006E2C51" w:rsidRPr="00BA303A">
        <w:t>, 4 jádrový procesor (2 jádra aktivní)</w:t>
      </w:r>
    </w:p>
    <w:p w14:paraId="5DB99AEE" w14:textId="77777777" w:rsidR="004C1657" w:rsidRPr="00BA303A" w:rsidRDefault="004C1657" w:rsidP="00372C68">
      <w:pPr>
        <w:pStyle w:val="Bezmezer"/>
        <w:numPr>
          <w:ilvl w:val="0"/>
          <w:numId w:val="37"/>
        </w:numPr>
        <w:jc w:val="both"/>
      </w:pPr>
      <w:r w:rsidRPr="00BA303A">
        <w:t>RAM:</w:t>
      </w:r>
      <w:r w:rsidR="006E2C51" w:rsidRPr="00BA303A">
        <w:t xml:space="preserve"> 32GB DDR4 DIMM</w:t>
      </w:r>
    </w:p>
    <w:p w14:paraId="34798716" w14:textId="77777777" w:rsidR="006E2C51" w:rsidRPr="00BA303A" w:rsidRDefault="006E2C51" w:rsidP="00372C68">
      <w:pPr>
        <w:pStyle w:val="Bezmezer"/>
        <w:numPr>
          <w:ilvl w:val="0"/>
          <w:numId w:val="37"/>
        </w:numPr>
        <w:jc w:val="both"/>
      </w:pPr>
      <w:r w:rsidRPr="00BA303A">
        <w:t xml:space="preserve">Interní </w:t>
      </w:r>
      <w:proofErr w:type="spellStart"/>
      <w:r w:rsidRPr="00BA303A">
        <w:t>Storage</w:t>
      </w:r>
      <w:proofErr w:type="spellEnd"/>
      <w:r w:rsidRPr="00BA303A">
        <w:t xml:space="preserve">: 4x 300GB 15K RPM SAS SFF-3 4k </w:t>
      </w:r>
      <w:proofErr w:type="spellStart"/>
      <w:r w:rsidRPr="00BA303A">
        <w:t>Block</w:t>
      </w:r>
      <w:proofErr w:type="spellEnd"/>
      <w:r w:rsidRPr="00BA303A">
        <w:t xml:space="preserve"> </w:t>
      </w:r>
      <w:proofErr w:type="spellStart"/>
      <w:r w:rsidRPr="00BA303A">
        <w:t>Cached</w:t>
      </w:r>
      <w:proofErr w:type="spellEnd"/>
      <w:r w:rsidRPr="00BA303A">
        <w:t xml:space="preserve"> Disk </w:t>
      </w:r>
      <w:proofErr w:type="gramStart"/>
      <w:r w:rsidRPr="00BA303A">
        <w:t>Drive(AIX/Linux</w:t>
      </w:r>
      <w:proofErr w:type="gramEnd"/>
      <w:r w:rsidRPr="00BA303A">
        <w:t>)</w:t>
      </w:r>
    </w:p>
    <w:p w14:paraId="35401CAD" w14:textId="77777777" w:rsidR="006E2C51" w:rsidRPr="00BA303A" w:rsidRDefault="006E2C51" w:rsidP="00372C68">
      <w:pPr>
        <w:pStyle w:val="Bezmezer"/>
        <w:numPr>
          <w:ilvl w:val="0"/>
          <w:numId w:val="37"/>
        </w:numPr>
        <w:jc w:val="both"/>
      </w:pPr>
      <w:r w:rsidRPr="00BA303A">
        <w:t xml:space="preserve">Ethernet adaptéry: 2x PCIe2 </w:t>
      </w:r>
      <w:proofErr w:type="gramStart"/>
      <w:r w:rsidRPr="00BA303A">
        <w:t>LP 4-port</w:t>
      </w:r>
      <w:proofErr w:type="gramEnd"/>
      <w:r w:rsidRPr="00BA303A">
        <w:t xml:space="preserve"> 1GbE Adapter</w:t>
      </w:r>
    </w:p>
    <w:p w14:paraId="7798EFD6" w14:textId="77777777" w:rsidR="006E2C51" w:rsidRPr="00BA303A" w:rsidRDefault="006E2C51" w:rsidP="00372C68">
      <w:pPr>
        <w:pStyle w:val="Bezmezer"/>
        <w:numPr>
          <w:ilvl w:val="0"/>
          <w:numId w:val="37"/>
        </w:numPr>
        <w:jc w:val="both"/>
      </w:pPr>
      <w:r w:rsidRPr="00BA303A">
        <w:t xml:space="preserve">Napájení: 2x AC </w:t>
      </w:r>
      <w:proofErr w:type="spellStart"/>
      <w:r w:rsidRPr="00BA303A">
        <w:t>Power</w:t>
      </w:r>
      <w:proofErr w:type="spellEnd"/>
      <w:r w:rsidRPr="00BA303A">
        <w:t xml:space="preserve"> Supply - 900W  </w:t>
      </w:r>
    </w:p>
    <w:p w14:paraId="4135E086" w14:textId="1349418C" w:rsidR="006E2C51" w:rsidRPr="00BA303A" w:rsidRDefault="006E2C51" w:rsidP="00372C68">
      <w:pPr>
        <w:pStyle w:val="Bezmezer"/>
        <w:numPr>
          <w:ilvl w:val="0"/>
          <w:numId w:val="37"/>
        </w:numPr>
        <w:jc w:val="both"/>
      </w:pPr>
      <w:r w:rsidRPr="00BA303A">
        <w:t>Operační systém: AIX 7.2 pro 2 jádra</w:t>
      </w:r>
    </w:p>
    <w:p w14:paraId="7C6444D0" w14:textId="77777777" w:rsidR="00853FE2" w:rsidRPr="00BA303A" w:rsidRDefault="00853FE2" w:rsidP="00372C68">
      <w:pPr>
        <w:pStyle w:val="Bezmezer"/>
        <w:jc w:val="both"/>
      </w:pPr>
    </w:p>
    <w:p w14:paraId="4AF35137" w14:textId="77777777" w:rsidR="004C1657" w:rsidRPr="00BA303A" w:rsidRDefault="004C1657" w:rsidP="00372C68">
      <w:pPr>
        <w:pStyle w:val="Nadpis3"/>
        <w:jc w:val="both"/>
      </w:pPr>
      <w:r w:rsidRPr="00BA303A">
        <w:t>AIX</w:t>
      </w:r>
    </w:p>
    <w:p w14:paraId="2602C68C" w14:textId="33E95935" w:rsidR="0002042B" w:rsidRPr="00BA303A" w:rsidRDefault="0002042B" w:rsidP="00372C68">
      <w:pPr>
        <w:jc w:val="both"/>
      </w:pPr>
      <w:r w:rsidRPr="00BA303A">
        <w:t xml:space="preserve">Pro </w:t>
      </w:r>
      <w:r w:rsidR="006562BC">
        <w:t xml:space="preserve">IBM </w:t>
      </w:r>
      <w:r w:rsidRPr="00BA303A">
        <w:t xml:space="preserve">POWER prostředí byla jako cílová verze OS AIX zvolena verze AIX 7.2. Jedná se o verzi, která plně podporuje „POWER9 </w:t>
      </w:r>
      <w:proofErr w:type="spellStart"/>
      <w:r w:rsidRPr="00BA303A">
        <w:t>processor</w:t>
      </w:r>
      <w:proofErr w:type="spellEnd"/>
      <w:r w:rsidRPr="00BA303A">
        <w:t xml:space="preserve"> </w:t>
      </w:r>
      <w:proofErr w:type="spellStart"/>
      <w:r w:rsidRPr="00BA303A">
        <w:t>compatibility</w:t>
      </w:r>
      <w:proofErr w:type="spellEnd"/>
      <w:r w:rsidRPr="00BA303A">
        <w:t xml:space="preserve"> mode“</w:t>
      </w:r>
      <w:r w:rsidR="005573E2">
        <w:t>. Verze OS AIX je v pravidelných intervalech povyšována na novější verzi s cílem zajištění dlouhodobé kompatibility</w:t>
      </w:r>
      <w:r w:rsidR="00C419CF">
        <w:t>,</w:t>
      </w:r>
      <w:r w:rsidR="005573E2">
        <w:t xml:space="preserve"> dostupnosti</w:t>
      </w:r>
      <w:r w:rsidR="00C419CF">
        <w:t xml:space="preserve"> a stability</w:t>
      </w:r>
      <w:r w:rsidR="005573E2">
        <w:t xml:space="preserve"> celého řešení.</w:t>
      </w:r>
    </w:p>
    <w:p w14:paraId="6EDA0EB7" w14:textId="338D155F" w:rsidR="00830CC9" w:rsidRPr="00BA303A" w:rsidRDefault="00830CC9" w:rsidP="00372C68">
      <w:pPr>
        <w:pStyle w:val="Nadpis3"/>
        <w:jc w:val="both"/>
      </w:pPr>
      <w:r w:rsidRPr="00BA303A">
        <w:t>LAN konektivita</w:t>
      </w:r>
    </w:p>
    <w:p w14:paraId="21FD7156" w14:textId="572DD7E4" w:rsidR="005573E2" w:rsidRDefault="00BD3772" w:rsidP="00372C68">
      <w:pPr>
        <w:jc w:val="both"/>
      </w:pPr>
      <w:r>
        <w:t>LAN k</w:t>
      </w:r>
      <w:r w:rsidR="001D0558" w:rsidRPr="00BA303A">
        <w:t xml:space="preserve">onektivita </w:t>
      </w:r>
      <w:r>
        <w:t xml:space="preserve">IBM POWER9 </w:t>
      </w:r>
      <w:r w:rsidR="001D0558" w:rsidRPr="00BA303A">
        <w:t xml:space="preserve">serverů S924-A a S924-B je </w:t>
      </w:r>
      <w:r w:rsidR="005573E2">
        <w:t>realizována</w:t>
      </w:r>
      <w:r w:rsidR="001D0558" w:rsidRPr="00BA303A">
        <w:t xml:space="preserve"> několika 10Gbps </w:t>
      </w:r>
      <w:r w:rsidR="005573E2">
        <w:t xml:space="preserve">optickými a metalickými </w:t>
      </w:r>
      <w:proofErr w:type="spellStart"/>
      <w:r w:rsidR="001D0558" w:rsidRPr="00BA303A">
        <w:t>propoji</w:t>
      </w:r>
      <w:proofErr w:type="spellEnd"/>
      <w:r w:rsidR="001D0558" w:rsidRPr="00BA303A">
        <w:t xml:space="preserve"> do páteřních LAN přepínačů v datovém centru ČRo. Pro zajištění Ethernet konektivity </w:t>
      </w:r>
      <w:r w:rsidR="005573E2">
        <w:t>P</w:t>
      </w:r>
      <w:r>
        <w:t>OWER</w:t>
      </w:r>
      <w:r w:rsidR="005573E2">
        <w:t xml:space="preserve">9 infrastruktury </w:t>
      </w:r>
      <w:r w:rsidR="001D0558" w:rsidRPr="00BA303A">
        <w:t>j</w:t>
      </w:r>
      <w:r w:rsidR="005573E2">
        <w:t xml:space="preserve">e využito více virtualizačních </w:t>
      </w:r>
      <w:r w:rsidR="006562BC">
        <w:t>technologií</w:t>
      </w:r>
      <w:r w:rsidR="005573E2">
        <w:t xml:space="preserve"> (</w:t>
      </w:r>
      <w:r w:rsidR="006562BC">
        <w:t xml:space="preserve">VIOS </w:t>
      </w:r>
      <w:r w:rsidR="005573E2">
        <w:t>SEA, SR-IOV)</w:t>
      </w:r>
      <w:r w:rsidR="002D563E">
        <w:t xml:space="preserve">, které poskytují konektivitu pro aplikační vrstvu, interní </w:t>
      </w:r>
      <w:proofErr w:type="spellStart"/>
      <w:r w:rsidR="006E0DAA">
        <w:t>Arctera</w:t>
      </w:r>
      <w:proofErr w:type="spellEnd"/>
      <w:r w:rsidR="002D563E">
        <w:t xml:space="preserve"> </w:t>
      </w:r>
      <w:proofErr w:type="spellStart"/>
      <w:r w:rsidR="002D563E">
        <w:t>InfoScale</w:t>
      </w:r>
      <w:proofErr w:type="spellEnd"/>
      <w:r w:rsidR="002D563E">
        <w:t xml:space="preserve"> </w:t>
      </w:r>
      <w:proofErr w:type="spellStart"/>
      <w:r w:rsidR="002D563E">
        <w:t>heartbeat</w:t>
      </w:r>
      <w:proofErr w:type="spellEnd"/>
      <w:r w:rsidR="002D563E">
        <w:t xml:space="preserve"> komunikaci, IBM VMRM komunikaci a případnou další servisní komunikaci.</w:t>
      </w:r>
    </w:p>
    <w:p w14:paraId="1FD910D3" w14:textId="6FDB9866" w:rsidR="002D563E" w:rsidRDefault="002D563E" w:rsidP="00372C68">
      <w:pPr>
        <w:jc w:val="both"/>
      </w:pPr>
      <w:r>
        <w:t xml:space="preserve">V celém prostředí je využíván SEA adaptér na </w:t>
      </w:r>
      <w:proofErr w:type="spellStart"/>
      <w:r>
        <w:t>LPARech</w:t>
      </w:r>
      <w:proofErr w:type="spellEnd"/>
      <w:r>
        <w:t xml:space="preserve"> v souvislosti s technologií „</w:t>
      </w:r>
      <w:r w:rsidRPr="00BA303A">
        <w:t xml:space="preserve">LPM“ (Live </w:t>
      </w:r>
      <w:proofErr w:type="spellStart"/>
      <w:r w:rsidRPr="00BA303A">
        <w:t>Partition</w:t>
      </w:r>
      <w:proofErr w:type="spellEnd"/>
      <w:r w:rsidRPr="00BA303A">
        <w:t xml:space="preserve"> Mobility)</w:t>
      </w:r>
      <w:r>
        <w:t xml:space="preserve"> pro migraci </w:t>
      </w:r>
      <w:proofErr w:type="spellStart"/>
      <w:r>
        <w:t>LPARů</w:t>
      </w:r>
      <w:proofErr w:type="spellEnd"/>
      <w:r>
        <w:t xml:space="preserve"> mezi fyzickými POWER9 servery. Na serverech s </w:t>
      </w:r>
      <w:proofErr w:type="spellStart"/>
      <w:r w:rsidR="006E0DAA">
        <w:t>Arctera</w:t>
      </w:r>
      <w:proofErr w:type="spellEnd"/>
      <w:r>
        <w:t xml:space="preserve"> </w:t>
      </w:r>
      <w:proofErr w:type="spellStart"/>
      <w:r>
        <w:t>InfoScale</w:t>
      </w:r>
      <w:proofErr w:type="spellEnd"/>
      <w:r>
        <w:t xml:space="preserve"> clusterem se navíc využívá technolog</w:t>
      </w:r>
      <w:r w:rsidR="00FD312C">
        <w:t>i</w:t>
      </w:r>
      <w:r>
        <w:t xml:space="preserve">i SR-IOV pro </w:t>
      </w:r>
      <w:proofErr w:type="spellStart"/>
      <w:r>
        <w:t>heartbeat</w:t>
      </w:r>
      <w:proofErr w:type="spellEnd"/>
      <w:r>
        <w:t xml:space="preserve"> komunikaci.</w:t>
      </w:r>
    </w:p>
    <w:p w14:paraId="65FA7C89" w14:textId="77777777" w:rsidR="00223F26" w:rsidRDefault="00223F26" w:rsidP="00372C68">
      <w:pPr>
        <w:jc w:val="both"/>
      </w:pPr>
    </w:p>
    <w:p w14:paraId="6BA70308" w14:textId="70925B2E" w:rsidR="00830CC9" w:rsidRPr="00BA303A" w:rsidRDefault="00830CC9" w:rsidP="00372C68">
      <w:pPr>
        <w:pStyle w:val="Nadpis3"/>
        <w:jc w:val="both"/>
      </w:pPr>
      <w:r w:rsidRPr="00BA303A">
        <w:t>SAN konektivita</w:t>
      </w:r>
    </w:p>
    <w:p w14:paraId="21947D80" w14:textId="3DCB8E4F" w:rsidR="00830CC9" w:rsidRPr="00BA303A" w:rsidRDefault="00830CC9" w:rsidP="00372C68">
      <w:pPr>
        <w:jc w:val="both"/>
      </w:pPr>
      <w:r w:rsidRPr="00BA303A">
        <w:t xml:space="preserve">Konektivita serverů S924-A a S924-B do sítě SAN je řešena několika 16Gbps </w:t>
      </w:r>
      <w:proofErr w:type="spellStart"/>
      <w:r w:rsidRPr="00BA303A">
        <w:t>propoji</w:t>
      </w:r>
      <w:proofErr w:type="spellEnd"/>
      <w:r w:rsidRPr="00BA303A">
        <w:t xml:space="preserve"> do páteřních SAN přepínačů v datovém centru ČRo. Pro </w:t>
      </w:r>
      <w:proofErr w:type="spellStart"/>
      <w:r w:rsidRPr="00BA303A">
        <w:t>virtualizaci</w:t>
      </w:r>
      <w:proofErr w:type="spellEnd"/>
      <w:r w:rsidRPr="00BA303A">
        <w:t xml:space="preserve"> fyzických </w:t>
      </w:r>
      <w:proofErr w:type="spellStart"/>
      <w:r w:rsidRPr="00BA303A">
        <w:t>FibreChannel</w:t>
      </w:r>
      <w:proofErr w:type="spellEnd"/>
      <w:r w:rsidRPr="00BA303A">
        <w:t xml:space="preserve"> adaptérů je využita technologie „NPIV“ (</w:t>
      </w:r>
      <w:proofErr w:type="spellStart"/>
      <w:r w:rsidRPr="00BA303A">
        <w:t>N_Port</w:t>
      </w:r>
      <w:proofErr w:type="spellEnd"/>
      <w:r w:rsidRPr="00BA303A">
        <w:t xml:space="preserve"> ID </w:t>
      </w:r>
      <w:proofErr w:type="spellStart"/>
      <w:r w:rsidRPr="00BA303A">
        <w:t>Virtualization</w:t>
      </w:r>
      <w:proofErr w:type="spellEnd"/>
      <w:r w:rsidRPr="00BA303A">
        <w:t>) a</w:t>
      </w:r>
      <w:r w:rsidR="00C419CF">
        <w:t xml:space="preserve"> pro některé </w:t>
      </w:r>
      <w:proofErr w:type="spellStart"/>
      <w:r w:rsidR="00C419CF">
        <w:t>LPARy</w:t>
      </w:r>
      <w:proofErr w:type="spellEnd"/>
      <w:r w:rsidR="00C419CF">
        <w:t xml:space="preserve"> také starší</w:t>
      </w:r>
      <w:r w:rsidRPr="00BA303A">
        <w:t xml:space="preserve"> technologie </w:t>
      </w:r>
      <w:proofErr w:type="spellStart"/>
      <w:r w:rsidRPr="00BA303A">
        <w:t>vSCSI</w:t>
      </w:r>
      <w:proofErr w:type="spellEnd"/>
      <w:r w:rsidRPr="00BA303A">
        <w:t xml:space="preserve"> (</w:t>
      </w:r>
      <w:proofErr w:type="spellStart"/>
      <w:r w:rsidR="006E0DAA">
        <w:t>Arctera</w:t>
      </w:r>
      <w:proofErr w:type="spellEnd"/>
      <w:r w:rsidRPr="00BA303A">
        <w:t xml:space="preserve"> </w:t>
      </w:r>
      <w:proofErr w:type="spellStart"/>
      <w:r w:rsidRPr="00BA303A">
        <w:t>InfoScale</w:t>
      </w:r>
      <w:proofErr w:type="spellEnd"/>
      <w:r w:rsidRPr="00BA303A">
        <w:t xml:space="preserve"> </w:t>
      </w:r>
      <w:proofErr w:type="spellStart"/>
      <w:r w:rsidRPr="00BA303A">
        <w:t>LPARy</w:t>
      </w:r>
      <w:proofErr w:type="spellEnd"/>
      <w:r w:rsidRPr="00BA303A">
        <w:t xml:space="preserve">). </w:t>
      </w:r>
      <w:r w:rsidR="00C419CF" w:rsidRPr="00BA303A">
        <w:t>Na obou S924 serverech se využívá DUAL VIOS prostředí, které zajištuje redundanc</w:t>
      </w:r>
      <w:r w:rsidR="00C419CF">
        <w:t>i</w:t>
      </w:r>
      <w:r w:rsidR="00C419CF" w:rsidRPr="00BA303A">
        <w:t xml:space="preserve"> a rozložení zátěže při přístupu </w:t>
      </w:r>
      <w:proofErr w:type="spellStart"/>
      <w:r w:rsidR="00C419CF" w:rsidRPr="00BA303A">
        <w:t>LPARů</w:t>
      </w:r>
      <w:proofErr w:type="spellEnd"/>
      <w:r w:rsidR="00C419CF" w:rsidRPr="00BA303A">
        <w:t xml:space="preserve"> k diskovým polím s využitím sítě SAN.</w:t>
      </w:r>
    </w:p>
    <w:p w14:paraId="589F6161" w14:textId="13840C3C" w:rsidR="00830CC9" w:rsidRPr="00BA303A" w:rsidRDefault="00830CC9" w:rsidP="00372C68">
      <w:pPr>
        <w:jc w:val="both"/>
      </w:pPr>
      <w:r w:rsidRPr="00BA303A">
        <w:t xml:space="preserve">SAN síť ČRo je rozdělena na 2 nezávislé fabriky označované jako „FC1“ a „FC2“. Každý z těchto </w:t>
      </w:r>
      <w:proofErr w:type="spellStart"/>
      <w:r w:rsidRPr="00BA303A">
        <w:t>fabriků</w:t>
      </w:r>
      <w:proofErr w:type="spellEnd"/>
      <w:r w:rsidRPr="00BA303A">
        <w:t xml:space="preserve"> je reprezentován jedním nebo více fyzickými SAN switchi. </w:t>
      </w:r>
      <w:r w:rsidR="00C419CF">
        <w:t xml:space="preserve">Detailní popis sítě SAN je popsán v kapitole SAN. </w:t>
      </w:r>
    </w:p>
    <w:p w14:paraId="1E062D6D" w14:textId="70BBC40E" w:rsidR="00F93CD6" w:rsidRPr="00BA303A" w:rsidRDefault="00D73E4C" w:rsidP="00372C68">
      <w:pPr>
        <w:pStyle w:val="Nadpis3"/>
        <w:jc w:val="both"/>
      </w:pPr>
      <w:r w:rsidRPr="00BA303A">
        <w:t>Management serverů</w:t>
      </w:r>
    </w:p>
    <w:p w14:paraId="3D1DA11F" w14:textId="77777777" w:rsidR="00D73E4C" w:rsidRPr="00BA303A" w:rsidRDefault="00D73E4C" w:rsidP="00372C68">
      <w:pPr>
        <w:jc w:val="both"/>
      </w:pPr>
      <w:r w:rsidRPr="00BA303A">
        <w:t>Pro automatizovanou konfiguraci/management virtuálních serverů (</w:t>
      </w:r>
      <w:proofErr w:type="spellStart"/>
      <w:r w:rsidRPr="00BA303A">
        <w:t>LPARů</w:t>
      </w:r>
      <w:proofErr w:type="spellEnd"/>
      <w:r w:rsidRPr="00BA303A">
        <w:t xml:space="preserve">) s OS AIX lze využívat několik management nástrojů. </w:t>
      </w:r>
    </w:p>
    <w:p w14:paraId="34BAE89F" w14:textId="77777777" w:rsidR="00D73E4C" w:rsidRPr="00BA303A" w:rsidRDefault="00D73E4C" w:rsidP="00372C68">
      <w:pPr>
        <w:pStyle w:val="Odstavecseseznamem"/>
        <w:numPr>
          <w:ilvl w:val="0"/>
          <w:numId w:val="25"/>
        </w:numPr>
        <w:jc w:val="both"/>
      </w:pPr>
      <w:r w:rsidRPr="00BA303A">
        <w:t xml:space="preserve">AIX NIM (Network </w:t>
      </w:r>
      <w:proofErr w:type="spellStart"/>
      <w:r w:rsidRPr="00BA303A">
        <w:t>Installation</w:t>
      </w:r>
      <w:proofErr w:type="spellEnd"/>
      <w:r w:rsidRPr="00BA303A">
        <w:t xml:space="preserve"> </w:t>
      </w:r>
      <w:proofErr w:type="spellStart"/>
      <w:r w:rsidRPr="00BA303A">
        <w:t>Manager</w:t>
      </w:r>
      <w:proofErr w:type="spellEnd"/>
      <w:r w:rsidRPr="00BA303A">
        <w:t>)</w:t>
      </w:r>
    </w:p>
    <w:p w14:paraId="017AE4BF" w14:textId="77777777" w:rsidR="00D73E4C" w:rsidRPr="00BA303A" w:rsidRDefault="00D73E4C" w:rsidP="00372C68">
      <w:pPr>
        <w:pStyle w:val="Odstavecseseznamem"/>
        <w:numPr>
          <w:ilvl w:val="0"/>
          <w:numId w:val="25"/>
        </w:numPr>
        <w:jc w:val="both"/>
      </w:pPr>
      <w:proofErr w:type="spellStart"/>
      <w:r w:rsidRPr="00BA303A">
        <w:t>Ansible</w:t>
      </w:r>
      <w:proofErr w:type="spellEnd"/>
    </w:p>
    <w:p w14:paraId="62A623B7" w14:textId="77777777" w:rsidR="00D73E4C" w:rsidRPr="00BA303A" w:rsidRDefault="00D73E4C" w:rsidP="00372C68">
      <w:pPr>
        <w:pStyle w:val="Odstavecseseznamem"/>
        <w:numPr>
          <w:ilvl w:val="0"/>
          <w:numId w:val="25"/>
        </w:numPr>
        <w:jc w:val="both"/>
      </w:pPr>
      <w:r w:rsidRPr="00BA303A">
        <w:t xml:space="preserve">Cluster </w:t>
      </w:r>
      <w:proofErr w:type="spellStart"/>
      <w:r w:rsidRPr="00BA303A">
        <w:t>shell</w:t>
      </w:r>
      <w:proofErr w:type="spellEnd"/>
      <w:r w:rsidRPr="00BA303A">
        <w:t xml:space="preserve"> (</w:t>
      </w:r>
      <w:proofErr w:type="spellStart"/>
      <w:r w:rsidRPr="00BA303A">
        <w:t>clush</w:t>
      </w:r>
      <w:proofErr w:type="spellEnd"/>
      <w:r w:rsidRPr="00BA303A">
        <w:t>)</w:t>
      </w:r>
    </w:p>
    <w:p w14:paraId="2D4FE573" w14:textId="77777777" w:rsidR="00D73E4C" w:rsidRPr="00BA303A" w:rsidRDefault="00D73E4C" w:rsidP="00372C68">
      <w:pPr>
        <w:jc w:val="both"/>
      </w:pPr>
      <w:r w:rsidRPr="00BA303A">
        <w:t>Každý z popsaných nástrojů se využívá k jiným účelům a jiným způsobem. Základní popis všech nástrojů je popsán níže v navazujících kapitolách.</w:t>
      </w:r>
    </w:p>
    <w:p w14:paraId="6E5D42CC" w14:textId="5F41159F" w:rsidR="00D73E4C" w:rsidRPr="00BA303A" w:rsidRDefault="00D73E4C" w:rsidP="00372C68">
      <w:pPr>
        <w:pStyle w:val="Nadpis4"/>
        <w:jc w:val="both"/>
      </w:pPr>
      <w:r w:rsidRPr="00BA303A">
        <w:t>NIM</w:t>
      </w:r>
    </w:p>
    <w:p w14:paraId="6CDF9FB9" w14:textId="771DC48D" w:rsidR="00D73E4C" w:rsidRPr="00BA303A" w:rsidRDefault="00D73E4C" w:rsidP="00372C68">
      <w:pPr>
        <w:jc w:val="both"/>
      </w:pPr>
      <w:r w:rsidRPr="00BA303A">
        <w:t xml:space="preserve">Detailní dokumentaci </w:t>
      </w:r>
      <w:proofErr w:type="spellStart"/>
      <w:r w:rsidRPr="00BA303A">
        <w:t>NIMu</w:t>
      </w:r>
      <w:proofErr w:type="spellEnd"/>
      <w:r w:rsidRPr="00BA303A">
        <w:t xml:space="preserve"> lze nalézt na webových stránkách IBM: </w:t>
      </w:r>
      <w:hyperlink r:id="rId6" w:history="1">
        <w:r w:rsidRPr="00BA303A">
          <w:rPr>
            <w:rStyle w:val="Hypertextovodkaz"/>
          </w:rPr>
          <w:t>https://www.ibm.com/support/knowledgecenter/ssw_aix_72/install/nim_intro.html</w:t>
        </w:r>
      </w:hyperlink>
    </w:p>
    <w:p w14:paraId="38F89E08" w14:textId="72F15C44" w:rsidR="00D73E4C" w:rsidRPr="00BA303A" w:rsidRDefault="00D73E4C" w:rsidP="00372C68">
      <w:pPr>
        <w:jc w:val="both"/>
      </w:pPr>
      <w:r w:rsidRPr="00BA303A">
        <w:t xml:space="preserve">Pro účely provozu NIM prostředí je na serveru S924-B provozován LPAR „p9-nim“. Je to LPAR s OS AIX 7.2, jehož jediný účel je poskytování NIM služeb pro celé </w:t>
      </w:r>
      <w:proofErr w:type="spellStart"/>
      <w:r w:rsidRPr="00BA303A">
        <w:t>AIXové</w:t>
      </w:r>
      <w:proofErr w:type="spellEnd"/>
      <w:r w:rsidRPr="00BA303A">
        <w:t xml:space="preserve"> prostředí </w:t>
      </w:r>
      <w:proofErr w:type="spellStart"/>
      <w:r w:rsidRPr="00BA303A">
        <w:t>ČRo</w:t>
      </w:r>
      <w:proofErr w:type="spellEnd"/>
      <w:r w:rsidRPr="00BA303A">
        <w:t xml:space="preserve">. Na tomto </w:t>
      </w:r>
      <w:proofErr w:type="spellStart"/>
      <w:r w:rsidRPr="00BA303A">
        <w:t>LPARu</w:t>
      </w:r>
      <w:proofErr w:type="spellEnd"/>
      <w:r w:rsidRPr="00BA303A">
        <w:t xml:space="preserve"> jsou za popsaným účelem konfigurovány služby nutné pro fungování </w:t>
      </w:r>
      <w:proofErr w:type="spellStart"/>
      <w:r w:rsidRPr="00BA303A">
        <w:t>NIMu</w:t>
      </w:r>
      <w:proofErr w:type="spellEnd"/>
      <w:r w:rsidR="008A7B53">
        <w:t>.</w:t>
      </w:r>
      <w:r w:rsidRPr="00BA303A">
        <w:t xml:space="preserve"> Na tomto serveru jsou také umístěny základní tzv. „</w:t>
      </w:r>
      <w:proofErr w:type="spellStart"/>
      <w:r w:rsidRPr="00BA303A">
        <w:t>gold</w:t>
      </w:r>
      <w:proofErr w:type="spellEnd"/>
      <w:r w:rsidRPr="00BA303A">
        <w:t xml:space="preserve">“ image, které se využívají při instalaci nového </w:t>
      </w:r>
      <w:proofErr w:type="spellStart"/>
      <w:r w:rsidRPr="00BA303A">
        <w:t>LPARu</w:t>
      </w:r>
      <w:proofErr w:type="spellEnd"/>
      <w:r w:rsidRPr="00BA303A">
        <w:t xml:space="preserve">. V tomto image je již obsažena základní konfigurace OS AIX pro prostředí ČRo. </w:t>
      </w:r>
    </w:p>
    <w:p w14:paraId="4E8A0ADE" w14:textId="22D3F15F" w:rsidR="00D73E4C" w:rsidRDefault="00D73E4C" w:rsidP="00372C68">
      <w:pPr>
        <w:jc w:val="both"/>
      </w:pPr>
      <w:r w:rsidRPr="00BA303A">
        <w:t xml:space="preserve">Kromě možnosti instalace a konfigurace nového </w:t>
      </w:r>
      <w:proofErr w:type="spellStart"/>
      <w:r w:rsidRPr="00BA303A">
        <w:t>LPARu</w:t>
      </w:r>
      <w:proofErr w:type="spellEnd"/>
      <w:r w:rsidRPr="00BA303A">
        <w:t xml:space="preserve"> s OS AIX se server „p9-nim“ využívá pro pravidelné „image“ zálohy všech </w:t>
      </w:r>
      <w:proofErr w:type="spellStart"/>
      <w:r w:rsidRPr="00BA303A">
        <w:t>LPARů</w:t>
      </w:r>
      <w:proofErr w:type="spellEnd"/>
      <w:r w:rsidRPr="00BA303A">
        <w:t xml:space="preserve"> v prostředí </w:t>
      </w:r>
      <w:proofErr w:type="spellStart"/>
      <w:r w:rsidRPr="00BA303A">
        <w:t>ČRo</w:t>
      </w:r>
      <w:proofErr w:type="spellEnd"/>
      <w:r w:rsidR="004E3F1B">
        <w:t xml:space="preserve">. </w:t>
      </w:r>
      <w:r w:rsidRPr="00BA303A">
        <w:t xml:space="preserve">Zahájení procesu image </w:t>
      </w:r>
      <w:proofErr w:type="spellStart"/>
      <w:r w:rsidRPr="00BA303A">
        <w:t>backupu</w:t>
      </w:r>
      <w:proofErr w:type="spellEnd"/>
      <w:r w:rsidRPr="00BA303A">
        <w:t xml:space="preserve"> pro </w:t>
      </w:r>
      <w:proofErr w:type="spellStart"/>
      <w:r w:rsidRPr="00BA303A">
        <w:t>LPARy</w:t>
      </w:r>
      <w:proofErr w:type="spellEnd"/>
      <w:r w:rsidRPr="00BA303A">
        <w:t xml:space="preserve"> je řízení z prostředí zálohovacího systému IBM </w:t>
      </w:r>
      <w:proofErr w:type="spellStart"/>
      <w:r w:rsidR="00C969C5">
        <w:t>Storage</w:t>
      </w:r>
      <w:proofErr w:type="spellEnd"/>
      <w:r w:rsidRPr="00BA303A">
        <w:t xml:space="preserve"> </w:t>
      </w:r>
      <w:proofErr w:type="spellStart"/>
      <w:r w:rsidRPr="00BA303A">
        <w:t>Protect</w:t>
      </w:r>
      <w:proofErr w:type="spellEnd"/>
      <w:r w:rsidRPr="00BA303A">
        <w:t xml:space="preserve">. </w:t>
      </w:r>
    </w:p>
    <w:p w14:paraId="742688B5" w14:textId="5E3DA547" w:rsidR="001B09D1" w:rsidRDefault="001B09D1" w:rsidP="00372C68">
      <w:pPr>
        <w:jc w:val="both"/>
      </w:pPr>
      <w:r>
        <w:t>Součástí konfigurace NIM serveru je:</w:t>
      </w:r>
    </w:p>
    <w:p w14:paraId="0AD7D583" w14:textId="7987B1F9" w:rsidR="001B09D1" w:rsidRDefault="001B09D1" w:rsidP="00372C68">
      <w:pPr>
        <w:pStyle w:val="Odstavecseseznamem"/>
        <w:numPr>
          <w:ilvl w:val="0"/>
          <w:numId w:val="34"/>
        </w:numPr>
        <w:jc w:val="both"/>
      </w:pPr>
      <w:r>
        <w:t xml:space="preserve">24 </w:t>
      </w:r>
      <w:proofErr w:type="spellStart"/>
      <w:r>
        <w:t>machines</w:t>
      </w:r>
      <w:proofErr w:type="spellEnd"/>
      <w:r>
        <w:t xml:space="preserve"> včetně </w:t>
      </w:r>
      <w:proofErr w:type="spellStart"/>
      <w:r>
        <w:t>mksysb</w:t>
      </w:r>
      <w:proofErr w:type="spellEnd"/>
      <w:r>
        <w:t xml:space="preserve"> image</w:t>
      </w:r>
    </w:p>
    <w:p w14:paraId="7DEB6DE9" w14:textId="245A23C9" w:rsidR="001B09D1" w:rsidRDefault="001B09D1" w:rsidP="00372C68">
      <w:pPr>
        <w:pStyle w:val="Odstavecseseznamem"/>
        <w:numPr>
          <w:ilvl w:val="0"/>
          <w:numId w:val="34"/>
        </w:numPr>
        <w:jc w:val="both"/>
      </w:pPr>
      <w:r>
        <w:t>10 spot/</w:t>
      </w:r>
      <w:proofErr w:type="spellStart"/>
      <w:r>
        <w:t>lpp</w:t>
      </w:r>
      <w:proofErr w:type="spellEnd"/>
      <w:r>
        <w:t xml:space="preserve"> zdrojů</w:t>
      </w:r>
    </w:p>
    <w:p w14:paraId="1BDA95B3" w14:textId="48E1622F" w:rsidR="001B09D1" w:rsidRDefault="001B09D1" w:rsidP="00372C68">
      <w:pPr>
        <w:pStyle w:val="Odstavecseseznamem"/>
        <w:numPr>
          <w:ilvl w:val="0"/>
          <w:numId w:val="34"/>
        </w:numPr>
        <w:jc w:val="both"/>
      </w:pPr>
      <w:proofErr w:type="spellStart"/>
      <w:r>
        <w:t>bootovací</w:t>
      </w:r>
      <w:proofErr w:type="spellEnd"/>
      <w:r>
        <w:t xml:space="preserve"> obrazy pro jednotlivé verze </w:t>
      </w:r>
      <w:proofErr w:type="spellStart"/>
      <w:r>
        <w:t>AIXu</w:t>
      </w:r>
      <w:proofErr w:type="spellEnd"/>
    </w:p>
    <w:p w14:paraId="791D96F5" w14:textId="77777777" w:rsidR="008A7B53" w:rsidRDefault="008A7B53" w:rsidP="00372C68">
      <w:pPr>
        <w:pStyle w:val="Odstavecseseznamem"/>
        <w:jc w:val="both"/>
      </w:pPr>
    </w:p>
    <w:p w14:paraId="0DC081E6" w14:textId="3090E155" w:rsidR="001B09D1" w:rsidRDefault="003E2FD4" w:rsidP="00372C68">
      <w:pPr>
        <w:jc w:val="both"/>
      </w:pPr>
      <w:r>
        <w:t>V případě změny verzí (OS AIX) je nutné provádět aktualizaci všech souvisejících NIM zdrojů.</w:t>
      </w:r>
    </w:p>
    <w:p w14:paraId="79323B12" w14:textId="0617957C" w:rsidR="001B09D1" w:rsidRDefault="001B09D1" w:rsidP="00372C68">
      <w:pPr>
        <w:pStyle w:val="Nadpis4"/>
        <w:jc w:val="both"/>
      </w:pPr>
    </w:p>
    <w:p w14:paraId="5B471A8D" w14:textId="31F0AD39" w:rsidR="00D73E4C" w:rsidRPr="00BA303A" w:rsidRDefault="00D73E4C" w:rsidP="00372C68">
      <w:pPr>
        <w:pStyle w:val="Nadpis4"/>
        <w:jc w:val="both"/>
      </w:pPr>
      <w:proofErr w:type="spellStart"/>
      <w:r w:rsidRPr="00BA303A">
        <w:t>Ansible</w:t>
      </w:r>
      <w:proofErr w:type="spellEnd"/>
    </w:p>
    <w:p w14:paraId="43A95078" w14:textId="53C10550" w:rsidR="00D73E4C" w:rsidRDefault="00D73E4C" w:rsidP="00372C68">
      <w:pPr>
        <w:jc w:val="both"/>
      </w:pPr>
      <w:r w:rsidRPr="00BA303A">
        <w:t>Management server s názvem „</w:t>
      </w:r>
      <w:proofErr w:type="spellStart"/>
      <w:r w:rsidRPr="00BA303A">
        <w:t>ansible</w:t>
      </w:r>
      <w:proofErr w:type="spellEnd"/>
      <w:r w:rsidRPr="00BA303A">
        <w:t xml:space="preserve">“ je provozován v prostředí </w:t>
      </w:r>
      <w:proofErr w:type="spellStart"/>
      <w:r w:rsidRPr="00BA303A">
        <w:t>VMWare</w:t>
      </w:r>
      <w:proofErr w:type="spellEnd"/>
      <w:r w:rsidRPr="00BA303A">
        <w:t xml:space="preserve"> </w:t>
      </w:r>
      <w:proofErr w:type="spellStart"/>
      <w:r w:rsidRPr="00BA303A">
        <w:t>ESXi</w:t>
      </w:r>
      <w:proofErr w:type="spellEnd"/>
      <w:r w:rsidRPr="00BA303A">
        <w:t xml:space="preserve"> farmy </w:t>
      </w:r>
      <w:proofErr w:type="spellStart"/>
      <w:r w:rsidRPr="00BA303A">
        <w:t>ČRo</w:t>
      </w:r>
      <w:proofErr w:type="spellEnd"/>
      <w:r w:rsidRPr="00BA303A">
        <w:t>. Jedná se o běžný virtuální server s OS Linux (</w:t>
      </w:r>
      <w:proofErr w:type="spellStart"/>
      <w:r w:rsidRPr="00BA303A">
        <w:t>CentOS</w:t>
      </w:r>
      <w:proofErr w:type="spellEnd"/>
      <w:r w:rsidRPr="00BA303A">
        <w:t xml:space="preserve"> 8.2 x86/64bit). Tento server má k dispozici běžné HW zdroje (</w:t>
      </w:r>
      <w:proofErr w:type="spellStart"/>
      <w:r w:rsidRPr="00BA303A">
        <w:t>vCPU</w:t>
      </w:r>
      <w:proofErr w:type="spellEnd"/>
      <w:r w:rsidRPr="00BA303A">
        <w:t xml:space="preserve">, RAM, </w:t>
      </w:r>
      <w:proofErr w:type="spellStart"/>
      <w:r w:rsidRPr="00BA303A">
        <w:t>vETH</w:t>
      </w:r>
      <w:proofErr w:type="spellEnd"/>
      <w:r w:rsidRPr="00BA303A">
        <w:t>) a běžící OS Linux. Veškerý software včetně provozovaného operačního systému je dostupný jako „open-source“. Pro provoz tohoto serveru a softwaru na něm běžícím nejsou nutné žádné licence.</w:t>
      </w:r>
      <w:r w:rsidR="000A2AD8" w:rsidRPr="00BA303A">
        <w:t xml:space="preserve"> </w:t>
      </w:r>
      <w:proofErr w:type="spellStart"/>
      <w:r w:rsidR="000A2AD8" w:rsidRPr="00BA303A">
        <w:t>Ansible</w:t>
      </w:r>
      <w:proofErr w:type="spellEnd"/>
      <w:r w:rsidR="000A2AD8" w:rsidRPr="00BA303A">
        <w:t xml:space="preserve"> byl nasazen z důvodu „customizace“ operačního systému OS AIX po jeho instalaci z NIM serveru.</w:t>
      </w:r>
    </w:p>
    <w:p w14:paraId="7D271119" w14:textId="67486625" w:rsidR="003E2FD4" w:rsidRDefault="003E2FD4" w:rsidP="00372C68">
      <w:pPr>
        <w:jc w:val="both"/>
      </w:pPr>
      <w:r>
        <w:lastRenderedPageBreak/>
        <w:t xml:space="preserve">Součástí </w:t>
      </w:r>
      <w:proofErr w:type="spellStart"/>
      <w:r>
        <w:t>Ansible</w:t>
      </w:r>
      <w:proofErr w:type="spellEnd"/>
      <w:r>
        <w:t xml:space="preserve"> platformy je několik </w:t>
      </w:r>
      <w:proofErr w:type="spellStart"/>
      <w:r>
        <w:t>playbooků</w:t>
      </w:r>
      <w:proofErr w:type="spellEnd"/>
      <w:r>
        <w:t xml:space="preserve"> se zaměřením na konfiguraci OS AIX, instalaci agentů dohledového a zálohovacího řešení, konfigurace uživatelů</w:t>
      </w:r>
      <w:r w:rsidR="001C057E">
        <w:t>.</w:t>
      </w:r>
    </w:p>
    <w:p w14:paraId="01F19BD2" w14:textId="4BEEB161" w:rsidR="003E2FD4" w:rsidRPr="00BA303A" w:rsidRDefault="003E2FD4" w:rsidP="00372C68">
      <w:pPr>
        <w:jc w:val="both"/>
      </w:pPr>
      <w:r>
        <w:t xml:space="preserve">V případě změny verzí (AIX, verze agentů, atd.) je nutné provádět aktualizaci všech souvisejících </w:t>
      </w:r>
      <w:proofErr w:type="spellStart"/>
      <w:r>
        <w:t>Ansible</w:t>
      </w:r>
      <w:proofErr w:type="spellEnd"/>
      <w:r>
        <w:t xml:space="preserve"> komponent.</w:t>
      </w:r>
    </w:p>
    <w:p w14:paraId="7E644E90" w14:textId="2748502A" w:rsidR="00D73E4C" w:rsidRPr="00BA303A" w:rsidRDefault="000A2AD8" w:rsidP="00372C68">
      <w:pPr>
        <w:pStyle w:val="Nadpis4"/>
        <w:jc w:val="both"/>
      </w:pPr>
      <w:proofErr w:type="spellStart"/>
      <w:r w:rsidRPr="00BA303A">
        <w:t>Clustershell</w:t>
      </w:r>
      <w:proofErr w:type="spellEnd"/>
    </w:p>
    <w:p w14:paraId="2094EA60" w14:textId="54028218" w:rsidR="000A2AD8" w:rsidRPr="00BA303A" w:rsidRDefault="000A2AD8" w:rsidP="00372C68">
      <w:pPr>
        <w:jc w:val="both"/>
      </w:pPr>
      <w:r w:rsidRPr="00BA303A">
        <w:t>Jedná se o open-source nástroj, který nahrazuje, rozšiřuje dříve používaný „</w:t>
      </w:r>
      <w:proofErr w:type="spellStart"/>
      <w:r w:rsidRPr="00BA303A">
        <w:t>dsh</w:t>
      </w:r>
      <w:proofErr w:type="spellEnd"/>
      <w:r w:rsidRPr="00BA303A">
        <w:t>“ (</w:t>
      </w:r>
      <w:proofErr w:type="spellStart"/>
      <w:r w:rsidRPr="00BA303A">
        <w:t>distributed</w:t>
      </w:r>
      <w:proofErr w:type="spellEnd"/>
      <w:r w:rsidRPr="00BA303A">
        <w:t xml:space="preserve"> </w:t>
      </w:r>
      <w:proofErr w:type="spellStart"/>
      <w:r w:rsidRPr="00BA303A">
        <w:t>shell</w:t>
      </w:r>
      <w:proofErr w:type="spellEnd"/>
      <w:r w:rsidRPr="00BA303A">
        <w:t xml:space="preserve">). </w:t>
      </w:r>
      <w:r w:rsidR="006077D2" w:rsidRPr="00BA303A">
        <w:t xml:space="preserve">Je používán jako </w:t>
      </w:r>
      <w:r w:rsidRPr="00BA303A">
        <w:t>efektivní, paralelní a vysoce škálovatelný nástroj pro vzdálené provádění příkazů</w:t>
      </w:r>
      <w:r w:rsidR="006077D2" w:rsidRPr="00BA303A">
        <w:t xml:space="preserve"> a pro </w:t>
      </w:r>
      <w:r w:rsidRPr="00BA303A">
        <w:t>výrazn</w:t>
      </w:r>
      <w:r w:rsidR="006077D2" w:rsidRPr="00BA303A">
        <w:t xml:space="preserve">é </w:t>
      </w:r>
      <w:r w:rsidRPr="00BA303A">
        <w:t>urychl</w:t>
      </w:r>
      <w:r w:rsidR="006077D2" w:rsidRPr="00BA303A">
        <w:t xml:space="preserve">ení </w:t>
      </w:r>
      <w:r w:rsidRPr="00BA303A">
        <w:t>počáteční nastavení OS a každodenní administrativní úkoly</w:t>
      </w:r>
      <w:r w:rsidR="006077D2" w:rsidRPr="00BA303A">
        <w:t>.</w:t>
      </w:r>
    </w:p>
    <w:p w14:paraId="7FF7485C" w14:textId="03417259" w:rsidR="004C1657" w:rsidRPr="00BA303A" w:rsidRDefault="00853FE2" w:rsidP="00372C68">
      <w:pPr>
        <w:pStyle w:val="Nadpis2"/>
        <w:jc w:val="both"/>
      </w:pPr>
      <w:proofErr w:type="spellStart"/>
      <w:r w:rsidRPr="00BA303A">
        <w:t>Power</w:t>
      </w:r>
      <w:r w:rsidR="004C1657" w:rsidRPr="00BA303A">
        <w:t>VM</w:t>
      </w:r>
      <w:proofErr w:type="spellEnd"/>
      <w:r w:rsidRPr="00BA303A">
        <w:t xml:space="preserve"> platforma</w:t>
      </w:r>
    </w:p>
    <w:p w14:paraId="7B17E8BD" w14:textId="53CAAD52" w:rsidR="00853FE2" w:rsidRPr="00BA303A" w:rsidRDefault="00853FE2" w:rsidP="00372C68">
      <w:pPr>
        <w:jc w:val="both"/>
      </w:pPr>
      <w:r w:rsidRPr="00BA303A">
        <w:t>Všechny servery IBM Power</w:t>
      </w:r>
      <w:r w:rsidR="00A345FD">
        <w:t>9</w:t>
      </w:r>
      <w:r w:rsidRPr="00BA303A">
        <w:t xml:space="preserve"> využívají pro </w:t>
      </w:r>
      <w:proofErr w:type="spellStart"/>
      <w:r w:rsidRPr="00BA303A">
        <w:t>virtualizaci</w:t>
      </w:r>
      <w:proofErr w:type="spellEnd"/>
      <w:r w:rsidRPr="00BA303A">
        <w:t xml:space="preserve"> HW zdrojů </w:t>
      </w:r>
      <w:proofErr w:type="spellStart"/>
      <w:r w:rsidRPr="00BA303A">
        <w:t>virtualizační</w:t>
      </w:r>
      <w:proofErr w:type="spellEnd"/>
      <w:r w:rsidRPr="00BA303A">
        <w:t xml:space="preserve"> platformu IBM </w:t>
      </w:r>
      <w:proofErr w:type="spellStart"/>
      <w:r w:rsidRPr="00BA303A">
        <w:t>PowerVM</w:t>
      </w:r>
      <w:proofErr w:type="spellEnd"/>
      <w:r w:rsidR="00A345FD">
        <w:t xml:space="preserve"> </w:t>
      </w:r>
      <w:proofErr w:type="spellStart"/>
      <w:r w:rsidR="00A345FD">
        <w:t>Enterprise</w:t>
      </w:r>
      <w:proofErr w:type="spellEnd"/>
      <w:r w:rsidR="00A345FD">
        <w:t xml:space="preserve"> </w:t>
      </w:r>
      <w:proofErr w:type="spellStart"/>
      <w:r w:rsidR="00A345FD">
        <w:t>Edition</w:t>
      </w:r>
      <w:proofErr w:type="spellEnd"/>
      <w:r w:rsidR="00A345FD">
        <w:t>.</w:t>
      </w:r>
      <w:r w:rsidRPr="00BA303A">
        <w:t xml:space="preserve"> </w:t>
      </w:r>
      <w:r w:rsidR="00A345FD">
        <w:t xml:space="preserve">Pro správu </w:t>
      </w:r>
      <w:proofErr w:type="spellStart"/>
      <w:r w:rsidR="00A345FD">
        <w:t>PowerVM</w:t>
      </w:r>
      <w:proofErr w:type="spellEnd"/>
      <w:r w:rsidR="00A345FD">
        <w:t xml:space="preserve"> </w:t>
      </w:r>
      <w:proofErr w:type="spellStart"/>
      <w:r w:rsidR="00A345FD">
        <w:t>virtualizace</w:t>
      </w:r>
      <w:proofErr w:type="spellEnd"/>
      <w:r w:rsidR="00A345FD">
        <w:t xml:space="preserve"> j</w:t>
      </w:r>
      <w:r w:rsidRPr="00BA303A">
        <w:t xml:space="preserve">e </w:t>
      </w:r>
      <w:r w:rsidR="00A345FD">
        <w:t>k dispozici</w:t>
      </w:r>
      <w:r w:rsidRPr="00BA303A">
        <w:t xml:space="preserve"> </w:t>
      </w:r>
      <w:proofErr w:type="spellStart"/>
      <w:r w:rsidRPr="00BA303A">
        <w:t>vHMC</w:t>
      </w:r>
      <w:proofErr w:type="spellEnd"/>
      <w:r w:rsidRPr="00BA303A">
        <w:t xml:space="preserve"> konsole</w:t>
      </w:r>
      <w:r w:rsidR="00A345FD">
        <w:t>.</w:t>
      </w:r>
      <w:r w:rsidRPr="00BA303A">
        <w:t xml:space="preserve"> </w:t>
      </w:r>
    </w:p>
    <w:p w14:paraId="7C142883" w14:textId="0F32E655" w:rsidR="00853FE2" w:rsidRDefault="00853FE2" w:rsidP="00372C68">
      <w:pPr>
        <w:jc w:val="both"/>
      </w:pPr>
      <w:r w:rsidRPr="00BA303A">
        <w:rPr>
          <w:bCs/>
        </w:rPr>
        <w:t xml:space="preserve">Více detailů o </w:t>
      </w:r>
      <w:proofErr w:type="spellStart"/>
      <w:r w:rsidRPr="00BA303A">
        <w:rPr>
          <w:bCs/>
        </w:rPr>
        <w:t>PowerVM</w:t>
      </w:r>
      <w:proofErr w:type="spellEnd"/>
      <w:r w:rsidRPr="00BA303A">
        <w:rPr>
          <w:bCs/>
        </w:rPr>
        <w:t xml:space="preserve"> je možné získat na stránkách výrobce: </w:t>
      </w:r>
      <w:r w:rsidR="00A345FD">
        <w:br/>
      </w:r>
      <w:hyperlink r:id="rId7" w:history="1">
        <w:r w:rsidR="00A345FD" w:rsidRPr="009D6FE2">
          <w:rPr>
            <w:rStyle w:val="Hypertextovodkaz"/>
          </w:rPr>
          <w:t>https://www.ibm.com/cz-en/marketplace/ibm-powervm</w:t>
        </w:r>
      </w:hyperlink>
      <w:r w:rsidRPr="00BA303A">
        <w:t xml:space="preserve">  </w:t>
      </w:r>
    </w:p>
    <w:p w14:paraId="55AC77E6" w14:textId="77777777" w:rsidR="001B09D1" w:rsidRPr="00BA303A" w:rsidRDefault="001B09D1" w:rsidP="00372C68">
      <w:pPr>
        <w:jc w:val="both"/>
      </w:pPr>
    </w:p>
    <w:p w14:paraId="2F501583" w14:textId="704ED5F5" w:rsidR="004C1657" w:rsidRPr="00BA303A" w:rsidRDefault="00F04A3B" w:rsidP="005248B3">
      <w:pPr>
        <w:pStyle w:val="Nadpis2"/>
        <w:numPr>
          <w:ilvl w:val="0"/>
          <w:numId w:val="40"/>
        </w:numPr>
        <w:jc w:val="both"/>
      </w:pPr>
      <w:r>
        <w:t xml:space="preserve">IBM </w:t>
      </w:r>
      <w:r w:rsidR="004C1657" w:rsidRPr="00BA303A">
        <w:t>VMRM</w:t>
      </w:r>
      <w:r>
        <w:t xml:space="preserve"> </w:t>
      </w:r>
      <w:proofErr w:type="spellStart"/>
      <w:r>
        <w:t>for</w:t>
      </w:r>
      <w:proofErr w:type="spellEnd"/>
      <w:r>
        <w:t xml:space="preserve"> HA (VM </w:t>
      </w:r>
      <w:proofErr w:type="spellStart"/>
      <w:r>
        <w:t>Recovery</w:t>
      </w:r>
      <w:proofErr w:type="spellEnd"/>
      <w:r>
        <w:t xml:space="preserve"> </w:t>
      </w:r>
      <w:proofErr w:type="spellStart"/>
      <w:r>
        <w:t>Manager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HA)</w:t>
      </w:r>
    </w:p>
    <w:p w14:paraId="67ABDBC9" w14:textId="16F5D14F" w:rsidR="00F04A3B" w:rsidRDefault="00F46497" w:rsidP="00372C68">
      <w:pPr>
        <w:jc w:val="both"/>
      </w:pPr>
      <w:r w:rsidRPr="00BA303A">
        <w:t xml:space="preserve">Jedná se o nástroj určený k zajištění vysoké dostupnosti vybraných </w:t>
      </w:r>
      <w:proofErr w:type="spellStart"/>
      <w:r w:rsidRPr="00BA303A">
        <w:t>LPARů</w:t>
      </w:r>
      <w:proofErr w:type="spellEnd"/>
      <w:r w:rsidR="00F04A3B">
        <w:t xml:space="preserve"> v rámci provozovaných IBM Power9 serverů v datových centrech </w:t>
      </w:r>
      <w:r w:rsidR="00FD312C">
        <w:t>zadavatele</w:t>
      </w:r>
      <w:r w:rsidR="00F04A3B">
        <w:t>.</w:t>
      </w:r>
      <w:r w:rsidRPr="00BA303A">
        <w:t xml:space="preserve"> </w:t>
      </w:r>
      <w:r w:rsidR="00F04A3B">
        <w:t>Nástroj VMRM je provozován v režimu „</w:t>
      </w:r>
      <w:proofErr w:type="spellStart"/>
      <w:r w:rsidR="00F04A3B">
        <w:t>for</w:t>
      </w:r>
      <w:proofErr w:type="spellEnd"/>
      <w:r w:rsidR="00F04A3B">
        <w:t xml:space="preserve"> HA“. </w:t>
      </w:r>
      <w:r w:rsidR="000B3985">
        <w:t>IBM VMRM</w:t>
      </w:r>
      <w:r w:rsidRPr="00BA303A">
        <w:t xml:space="preserve"> </w:t>
      </w:r>
      <w:r w:rsidR="00F04A3B">
        <w:t>zajišťuje automatizovanou</w:t>
      </w:r>
      <w:r w:rsidRPr="00BA303A">
        <w:t xml:space="preserve"> ochranu vybraných </w:t>
      </w:r>
      <w:proofErr w:type="spellStart"/>
      <w:r w:rsidRPr="00BA303A">
        <w:t>LPARů</w:t>
      </w:r>
      <w:proofErr w:type="spellEnd"/>
      <w:r w:rsidRPr="00BA303A">
        <w:t xml:space="preserve"> formou monitoring agentů a předem definovaných pravidel</w:t>
      </w:r>
      <w:r w:rsidR="00F04A3B">
        <w:t xml:space="preserve">, které zajistí restart chráněných </w:t>
      </w:r>
      <w:proofErr w:type="spellStart"/>
      <w:r w:rsidR="00F04A3B">
        <w:t>LPARů</w:t>
      </w:r>
      <w:proofErr w:type="spellEnd"/>
      <w:r w:rsidR="00F04A3B">
        <w:t xml:space="preserve"> na dostupném Power9 serveru v případě výpadku zdrojového Power9 chráněného </w:t>
      </w:r>
      <w:proofErr w:type="spellStart"/>
      <w:r w:rsidR="00F04A3B">
        <w:t>LPARu</w:t>
      </w:r>
      <w:proofErr w:type="spellEnd"/>
      <w:r w:rsidR="00F04A3B">
        <w:t xml:space="preserve">. </w:t>
      </w:r>
      <w:r w:rsidR="000B3985">
        <w:t xml:space="preserve">Nástroj je používán jako doplněk pro zajištění vysoké dostupnosti </w:t>
      </w:r>
      <w:proofErr w:type="spellStart"/>
      <w:r w:rsidR="000B3985">
        <w:t>LPARů</w:t>
      </w:r>
      <w:proofErr w:type="spellEnd"/>
      <w:r w:rsidR="000B3985">
        <w:t xml:space="preserve">, které nejsou chráněny </w:t>
      </w:r>
      <w:proofErr w:type="spellStart"/>
      <w:r w:rsidR="006E0DAA">
        <w:t>Arctera</w:t>
      </w:r>
      <w:proofErr w:type="spellEnd"/>
      <w:r w:rsidR="000B3985">
        <w:t xml:space="preserve"> </w:t>
      </w:r>
      <w:proofErr w:type="spellStart"/>
      <w:r w:rsidR="000B3985">
        <w:t>InfoScale</w:t>
      </w:r>
      <w:proofErr w:type="spellEnd"/>
      <w:r w:rsidR="000B3985">
        <w:t xml:space="preserve"> clusterem.</w:t>
      </w:r>
    </w:p>
    <w:p w14:paraId="0B4CAD22" w14:textId="6F6B7779" w:rsidR="00AE58AD" w:rsidRDefault="00F04A3B" w:rsidP="00372C68">
      <w:pPr>
        <w:jc w:val="both"/>
      </w:pPr>
      <w:r>
        <w:t xml:space="preserve">Za tímto účelem byl v době implementace nástroje VMRM nakonfigurován přístup ke všem důležitým </w:t>
      </w:r>
      <w:r w:rsidR="000B3985">
        <w:t>komponentám</w:t>
      </w:r>
      <w:r>
        <w:t xml:space="preserve"> IBM </w:t>
      </w:r>
      <w:proofErr w:type="spellStart"/>
      <w:r>
        <w:t>Power</w:t>
      </w:r>
      <w:proofErr w:type="spellEnd"/>
      <w:r>
        <w:t xml:space="preserve"> infrastruktury (</w:t>
      </w:r>
      <w:proofErr w:type="spellStart"/>
      <w:r>
        <w:t>LPARy</w:t>
      </w:r>
      <w:proofErr w:type="spellEnd"/>
      <w:r>
        <w:t xml:space="preserve">, </w:t>
      </w:r>
      <w:proofErr w:type="spellStart"/>
      <w:r>
        <w:t>VIOSy</w:t>
      </w:r>
      <w:proofErr w:type="spellEnd"/>
      <w:r>
        <w:t xml:space="preserve"> včetně </w:t>
      </w:r>
      <w:proofErr w:type="spellStart"/>
      <w:r>
        <w:t>Shared</w:t>
      </w:r>
      <w:proofErr w:type="spellEnd"/>
      <w:r>
        <w:t xml:space="preserve"> </w:t>
      </w:r>
      <w:proofErr w:type="spellStart"/>
      <w:r>
        <w:t>Storage</w:t>
      </w:r>
      <w:proofErr w:type="spellEnd"/>
      <w:r>
        <w:t xml:space="preserve"> Pool, HMC, OS AIX)</w:t>
      </w:r>
      <w:r w:rsidR="000B3985">
        <w:t xml:space="preserve">. Součástí implementace byla parametrizace VMRM tak, aby pokrývala potřeby </w:t>
      </w:r>
      <w:r w:rsidR="00FD312C">
        <w:t xml:space="preserve">zadavatele </w:t>
      </w:r>
      <w:r w:rsidR="000B3985">
        <w:t>s cílem zajištění vysoké dostupnosti v automatizovaném režim</w:t>
      </w:r>
      <w:r w:rsidR="00AA4B85">
        <w:t>u.</w:t>
      </w:r>
    </w:p>
    <w:p w14:paraId="23A51157" w14:textId="08D34A82" w:rsidR="000B3985" w:rsidRDefault="000B3985" w:rsidP="00372C68">
      <w:pPr>
        <w:jc w:val="both"/>
      </w:pPr>
      <w:r>
        <w:t xml:space="preserve">Každá případná změna parametrizace VMRM musí být konzultována se </w:t>
      </w:r>
      <w:r w:rsidR="00FD312C">
        <w:t>zadavatelem</w:t>
      </w:r>
      <w:r>
        <w:t>.</w:t>
      </w:r>
    </w:p>
    <w:p w14:paraId="514F488B" w14:textId="26EB1583" w:rsidR="00F04A3B" w:rsidRDefault="000B3985" w:rsidP="00372C68">
      <w:pPr>
        <w:jc w:val="both"/>
      </w:pPr>
      <w:r>
        <w:t xml:space="preserve">Nástroj VMRM je velice citlivý na verze softwaru všech souvisejících komponent, jeho patchování proto musí probíhat po pečlivé předchozí analýze s ohledem na zachování podpory všech výše zmíněných oblastí IBM </w:t>
      </w:r>
      <w:proofErr w:type="spellStart"/>
      <w:r>
        <w:t>Power</w:t>
      </w:r>
      <w:proofErr w:type="spellEnd"/>
      <w:r>
        <w:t xml:space="preserve"> infrastruktury.  </w:t>
      </w:r>
    </w:p>
    <w:p w14:paraId="575C556C" w14:textId="66B579C0" w:rsidR="00F46497" w:rsidRPr="00AE58AD" w:rsidRDefault="000B3985" w:rsidP="00372C68">
      <w:pPr>
        <w:jc w:val="both"/>
        <w:rPr>
          <w:strike/>
          <w:color w:val="FF0000"/>
        </w:rPr>
      </w:pPr>
      <w:r w:rsidRPr="00BA303A">
        <w:t xml:space="preserve">VMRM server </w:t>
      </w:r>
      <w:r>
        <w:t>(</w:t>
      </w:r>
      <w:proofErr w:type="spellStart"/>
      <w:r w:rsidRPr="00BA303A">
        <w:t>ksys</w:t>
      </w:r>
      <w:proofErr w:type="spellEnd"/>
      <w:r>
        <w:t>)</w:t>
      </w:r>
      <w:r w:rsidRPr="00BA303A">
        <w:t xml:space="preserve"> je provozován v rámci </w:t>
      </w:r>
      <w:proofErr w:type="spellStart"/>
      <w:r w:rsidRPr="00BA303A">
        <w:t>LPARu</w:t>
      </w:r>
      <w:proofErr w:type="spellEnd"/>
      <w:r w:rsidRPr="00BA303A">
        <w:t xml:space="preserve"> „p8-ksys“ na fyzickém serveru P812-a. Součástí serverové části instalace jsou všechny SW komponenty nutné pro běh VMRM serveru a také komponenty pro konfiguraci a administraci systému přes CLI / GU</w:t>
      </w:r>
      <w:r w:rsidR="001B09D1">
        <w:t>I.</w:t>
      </w:r>
    </w:p>
    <w:p w14:paraId="34F882E4" w14:textId="77777777" w:rsidR="004C1657" w:rsidRPr="00BA303A" w:rsidRDefault="004C1657" w:rsidP="00372C68">
      <w:pPr>
        <w:jc w:val="both"/>
      </w:pPr>
    </w:p>
    <w:p w14:paraId="3CC2221F" w14:textId="61BA1E99" w:rsidR="004C1657" w:rsidRPr="00BA303A" w:rsidRDefault="00F04A3B" w:rsidP="005248B3">
      <w:pPr>
        <w:pStyle w:val="Nadpis2"/>
        <w:numPr>
          <w:ilvl w:val="0"/>
          <w:numId w:val="40"/>
        </w:numPr>
        <w:jc w:val="both"/>
      </w:pPr>
      <w:r>
        <w:t xml:space="preserve">IBM </w:t>
      </w:r>
      <w:r w:rsidR="004C1657" w:rsidRPr="00BA303A">
        <w:t>HMC</w:t>
      </w:r>
      <w:r>
        <w:t xml:space="preserve"> (Hardware Management </w:t>
      </w:r>
      <w:proofErr w:type="spellStart"/>
      <w:r>
        <w:t>Console</w:t>
      </w:r>
      <w:proofErr w:type="spellEnd"/>
      <w:r>
        <w:t>)</w:t>
      </w:r>
    </w:p>
    <w:p w14:paraId="7EA3C910" w14:textId="151A6DBD" w:rsidR="004C1657" w:rsidRPr="00BA303A" w:rsidRDefault="004C1657" w:rsidP="00372C68">
      <w:pPr>
        <w:jc w:val="both"/>
      </w:pPr>
      <w:r w:rsidRPr="00BA303A">
        <w:t xml:space="preserve">Je provozováno ve formě jednoho virtuálního serveru s parametry </w:t>
      </w:r>
      <w:r w:rsidR="007A42A9" w:rsidRPr="00BA303A">
        <w:t xml:space="preserve">4 </w:t>
      </w:r>
      <w:proofErr w:type="spellStart"/>
      <w:r w:rsidR="007A42A9" w:rsidRPr="00BA303A">
        <w:t>v</w:t>
      </w:r>
      <w:r w:rsidRPr="00BA303A">
        <w:t>CPU</w:t>
      </w:r>
      <w:proofErr w:type="spellEnd"/>
      <w:r w:rsidRPr="00BA303A">
        <w:t xml:space="preserve">, </w:t>
      </w:r>
      <w:r w:rsidR="007A42A9" w:rsidRPr="00BA303A">
        <w:t xml:space="preserve">8GB </w:t>
      </w:r>
      <w:r w:rsidRPr="00BA303A">
        <w:t xml:space="preserve">RAM, </w:t>
      </w:r>
      <w:r w:rsidR="007A42A9" w:rsidRPr="00BA303A">
        <w:t xml:space="preserve">500GB </w:t>
      </w:r>
      <w:r w:rsidRPr="00BA303A">
        <w:t>HDD</w:t>
      </w:r>
      <w:r w:rsidRPr="00F04A3B">
        <w:rPr>
          <w:strike/>
          <w:color w:val="FF0000"/>
        </w:rPr>
        <w:t xml:space="preserve"> </w:t>
      </w:r>
      <w:r w:rsidR="005F254F" w:rsidRPr="00BA303A">
        <w:t xml:space="preserve">Pro konfiguraci a správu celé IBM </w:t>
      </w:r>
      <w:proofErr w:type="spellStart"/>
      <w:r w:rsidR="005F254F" w:rsidRPr="00BA303A">
        <w:t>Power</w:t>
      </w:r>
      <w:proofErr w:type="spellEnd"/>
      <w:r w:rsidR="005F254F" w:rsidRPr="00BA303A">
        <w:t xml:space="preserve"> infrastruktury je nutné využívat</w:t>
      </w:r>
      <w:r w:rsidR="00F04A3B">
        <w:t xml:space="preserve"> výhradně</w:t>
      </w:r>
      <w:r w:rsidR="005F254F" w:rsidRPr="00BA303A">
        <w:t xml:space="preserve"> HMC </w:t>
      </w:r>
      <w:proofErr w:type="spellStart"/>
      <w:r w:rsidR="005F254F" w:rsidRPr="00BA303A">
        <w:t>konsoli</w:t>
      </w:r>
      <w:proofErr w:type="spellEnd"/>
      <w:r w:rsidR="005F254F" w:rsidRPr="00BA303A">
        <w:t xml:space="preserve">. </w:t>
      </w:r>
      <w:r w:rsidR="00F04A3B">
        <w:t xml:space="preserve">Pro přístup k HMC </w:t>
      </w:r>
      <w:proofErr w:type="spellStart"/>
      <w:r w:rsidR="00F04A3B">
        <w:t>konsoli</w:t>
      </w:r>
      <w:proofErr w:type="spellEnd"/>
      <w:r w:rsidR="00F04A3B">
        <w:t xml:space="preserve"> lze využít přístup </w:t>
      </w:r>
      <w:r w:rsidR="005F254F" w:rsidRPr="00BA303A">
        <w:t xml:space="preserve"> přes</w:t>
      </w:r>
      <w:r w:rsidR="00F04A3B">
        <w:t xml:space="preserve"> webové</w:t>
      </w:r>
      <w:r w:rsidR="005F254F" w:rsidRPr="00BA303A">
        <w:t xml:space="preserve"> GUI nebo CLI rozhraní. HMC konsole slouží také k získávání performance dat a statistik pro nástroj „LPAR2RRD“ (viz kapitola LPAR2RRD/STOR2RRD).</w:t>
      </w:r>
    </w:p>
    <w:p w14:paraId="559D71E6" w14:textId="1314DECA" w:rsidR="005F254F" w:rsidRPr="00BA303A" w:rsidRDefault="005F254F" w:rsidP="00372C68">
      <w:pPr>
        <w:jc w:val="both"/>
      </w:pPr>
      <w:r w:rsidRPr="00BA303A">
        <w:t>V současnosti používaná verze HMC:</w:t>
      </w:r>
    </w:p>
    <w:p w14:paraId="53C63BD4" w14:textId="77777777" w:rsidR="005F254F" w:rsidRPr="00BA303A" w:rsidRDefault="005F254F" w:rsidP="00372C68">
      <w:pPr>
        <w:pStyle w:val="Zdrojk"/>
        <w:pBdr>
          <w:bottom w:val="single" w:sz="4" w:space="0" w:color="auto"/>
        </w:pBdr>
        <w:jc w:val="both"/>
        <w:rPr>
          <w:lang w:val="cs-CZ"/>
        </w:rPr>
      </w:pPr>
      <w:r w:rsidRPr="00BA303A">
        <w:rPr>
          <w:lang w:val="cs-CZ"/>
        </w:rPr>
        <w:t>Verze 9</w:t>
      </w:r>
    </w:p>
    <w:p w14:paraId="76F2048F" w14:textId="77777777" w:rsidR="005F254F" w:rsidRPr="00BA303A" w:rsidRDefault="005F254F" w:rsidP="00372C68">
      <w:pPr>
        <w:pStyle w:val="Zdrojk"/>
        <w:pBdr>
          <w:bottom w:val="single" w:sz="4" w:space="0" w:color="auto"/>
        </w:pBdr>
        <w:jc w:val="both"/>
        <w:rPr>
          <w:lang w:val="cs-CZ"/>
        </w:rPr>
      </w:pPr>
      <w:r w:rsidRPr="00BA303A">
        <w:rPr>
          <w:lang w:val="cs-CZ"/>
        </w:rPr>
        <w:lastRenderedPageBreak/>
        <w:t>Vydání 2</w:t>
      </w:r>
    </w:p>
    <w:p w14:paraId="3DA5EC44" w14:textId="77777777" w:rsidR="005F254F" w:rsidRPr="00BA303A" w:rsidRDefault="005F254F" w:rsidP="00372C68">
      <w:pPr>
        <w:pStyle w:val="Zdrojk"/>
        <w:pBdr>
          <w:bottom w:val="single" w:sz="4" w:space="0" w:color="auto"/>
        </w:pBdr>
        <w:jc w:val="both"/>
        <w:rPr>
          <w:lang w:val="cs-CZ"/>
        </w:rPr>
      </w:pPr>
      <w:r w:rsidRPr="00BA303A">
        <w:rPr>
          <w:lang w:val="cs-CZ"/>
        </w:rPr>
        <w:t>Servisní balík 952</w:t>
      </w:r>
    </w:p>
    <w:p w14:paraId="2165D288" w14:textId="77777777" w:rsidR="005F254F" w:rsidRPr="00BA303A" w:rsidRDefault="005F254F" w:rsidP="00372C68">
      <w:pPr>
        <w:pStyle w:val="Zdrojk"/>
        <w:pBdr>
          <w:bottom w:val="single" w:sz="4" w:space="0" w:color="auto"/>
        </w:pBdr>
        <w:jc w:val="both"/>
        <w:rPr>
          <w:lang w:val="cs-CZ"/>
        </w:rPr>
      </w:pPr>
      <w:r w:rsidRPr="00BA303A">
        <w:rPr>
          <w:lang w:val="cs-CZ"/>
        </w:rPr>
        <w:t>Úroveň sestavení 2202250819</w:t>
      </w:r>
    </w:p>
    <w:p w14:paraId="5A4A7F79" w14:textId="77777777" w:rsidR="005F254F" w:rsidRPr="00BA303A" w:rsidRDefault="005F254F" w:rsidP="00372C68">
      <w:pPr>
        <w:pStyle w:val="Zdrojk"/>
        <w:pBdr>
          <w:bottom w:val="single" w:sz="4" w:space="0" w:color="auto"/>
        </w:pBdr>
        <w:jc w:val="both"/>
        <w:rPr>
          <w:lang w:val="cs-CZ"/>
        </w:rPr>
      </w:pPr>
      <w:r w:rsidRPr="00BA303A">
        <w:rPr>
          <w:lang w:val="cs-CZ"/>
        </w:rPr>
        <w:t>Základní verze V9R2</w:t>
      </w:r>
    </w:p>
    <w:p w14:paraId="77093D83" w14:textId="77777777" w:rsidR="005F254F" w:rsidRPr="00BA303A" w:rsidRDefault="005F254F" w:rsidP="00372C68">
      <w:pPr>
        <w:pStyle w:val="Zdrojk"/>
        <w:pBdr>
          <w:bottom w:val="single" w:sz="4" w:space="0" w:color="auto"/>
        </w:pBdr>
        <w:jc w:val="both"/>
        <w:rPr>
          <w:lang w:val="cs-CZ"/>
        </w:rPr>
      </w:pPr>
      <w:r w:rsidRPr="00BA303A">
        <w:rPr>
          <w:lang w:val="cs-CZ"/>
        </w:rPr>
        <w:t>Typ modelu V087-f6e</w:t>
      </w:r>
    </w:p>
    <w:p w14:paraId="3889D4C2" w14:textId="77777777" w:rsidR="005F254F" w:rsidRPr="00BA303A" w:rsidRDefault="005F254F" w:rsidP="00372C68">
      <w:pPr>
        <w:pStyle w:val="Zdrojk"/>
        <w:pBdr>
          <w:bottom w:val="single" w:sz="4" w:space="0" w:color="auto"/>
        </w:pBdr>
        <w:jc w:val="both"/>
        <w:rPr>
          <w:lang w:val="cs-CZ"/>
        </w:rPr>
      </w:pPr>
      <w:r w:rsidRPr="00BA303A">
        <w:rPr>
          <w:lang w:val="cs-CZ"/>
        </w:rPr>
        <w:t>Sériové číslo 7444552</w:t>
      </w:r>
    </w:p>
    <w:p w14:paraId="1AB3EE38" w14:textId="77777777" w:rsidR="005F254F" w:rsidRPr="00BA303A" w:rsidRDefault="005F254F" w:rsidP="00372C68">
      <w:pPr>
        <w:pStyle w:val="Zdrojk"/>
        <w:pBdr>
          <w:bottom w:val="single" w:sz="4" w:space="0" w:color="auto"/>
        </w:pBdr>
        <w:jc w:val="both"/>
        <w:rPr>
          <w:lang w:val="cs-CZ"/>
        </w:rPr>
      </w:pPr>
      <w:r w:rsidRPr="00BA303A">
        <w:rPr>
          <w:lang w:val="cs-CZ"/>
        </w:rPr>
        <w:t>Systém BIOS 6.00</w:t>
      </w:r>
    </w:p>
    <w:p w14:paraId="03C6A8B9" w14:textId="77777777" w:rsidR="005F254F" w:rsidRPr="00BA303A" w:rsidRDefault="005F254F" w:rsidP="00372C68">
      <w:pPr>
        <w:pStyle w:val="Zdrojk"/>
        <w:pBdr>
          <w:bottom w:val="single" w:sz="4" w:space="0" w:color="auto"/>
        </w:pBdr>
        <w:jc w:val="both"/>
        <w:rPr>
          <w:lang w:val="cs-CZ"/>
        </w:rPr>
      </w:pPr>
      <w:r w:rsidRPr="00BA303A">
        <w:rPr>
          <w:lang w:val="cs-CZ"/>
        </w:rPr>
        <w:t>Ovladač konzoly HMC n/a</w:t>
      </w:r>
    </w:p>
    <w:p w14:paraId="40939362" w14:textId="77777777" w:rsidR="007A42A9" w:rsidRPr="00BA303A" w:rsidRDefault="007A42A9" w:rsidP="00372C68">
      <w:pPr>
        <w:jc w:val="both"/>
      </w:pPr>
    </w:p>
    <w:p w14:paraId="7889DD08" w14:textId="7E49E7E7" w:rsidR="004C1657" w:rsidRPr="00BA303A" w:rsidRDefault="004C1657" w:rsidP="005248B3">
      <w:pPr>
        <w:pStyle w:val="Nadpis2"/>
        <w:numPr>
          <w:ilvl w:val="0"/>
          <w:numId w:val="40"/>
        </w:numPr>
        <w:jc w:val="both"/>
      </w:pPr>
      <w:r w:rsidRPr="00BA303A">
        <w:t>Diskov</w:t>
      </w:r>
      <w:r w:rsidR="00BA303A" w:rsidRPr="00BA303A">
        <w:t>á</w:t>
      </w:r>
      <w:r w:rsidRPr="00BA303A">
        <w:t xml:space="preserve"> pole</w:t>
      </w:r>
    </w:p>
    <w:p w14:paraId="3062045E" w14:textId="3B4E49EA" w:rsidR="000D37FC" w:rsidRPr="00BA303A" w:rsidRDefault="000D37FC" w:rsidP="00372C68">
      <w:pPr>
        <w:jc w:val="both"/>
      </w:pPr>
    </w:p>
    <w:p w14:paraId="635F0429" w14:textId="43B4770A" w:rsidR="00BA303A" w:rsidRPr="00BA303A" w:rsidRDefault="00BA303A" w:rsidP="00372C68">
      <w:pPr>
        <w:pStyle w:val="Nadpis3"/>
        <w:jc w:val="both"/>
      </w:pPr>
      <w:r w:rsidRPr="00BA303A">
        <w:t>Disková pole pro blokový přístup</w:t>
      </w:r>
    </w:p>
    <w:p w14:paraId="1A59B98D" w14:textId="7E514C82" w:rsidR="00C17D9A" w:rsidRDefault="00C17D9A" w:rsidP="00372C68">
      <w:pPr>
        <w:jc w:val="both"/>
      </w:pPr>
      <w:r>
        <w:t xml:space="preserve">Jako disková pole s blokovým přístupem jsou nasazena </w:t>
      </w:r>
      <w:r w:rsidR="003D4286">
        <w:t xml:space="preserve">dvě </w:t>
      </w:r>
      <w:r>
        <w:t xml:space="preserve">disková pole IBM </w:t>
      </w:r>
      <w:proofErr w:type="spellStart"/>
      <w:r>
        <w:t>FlashSystem</w:t>
      </w:r>
      <w:proofErr w:type="spellEnd"/>
      <w:r>
        <w:t xml:space="preserve"> 7300, která jsou nasazena v </w:t>
      </w:r>
      <w:proofErr w:type="spellStart"/>
      <w:r>
        <w:t>HyperSwap</w:t>
      </w:r>
      <w:proofErr w:type="spellEnd"/>
      <w:r>
        <w:t xml:space="preserve"> klastru.</w:t>
      </w:r>
    </w:p>
    <w:p w14:paraId="18504B17" w14:textId="421E2AB8" w:rsidR="00C17D9A" w:rsidRPr="00570A46" w:rsidRDefault="00C17D9A" w:rsidP="00372C68">
      <w:pPr>
        <w:jc w:val="both"/>
      </w:pPr>
      <w:r>
        <w:t xml:space="preserve">V primární lokalitě sál A je jedno diskové pole IBM </w:t>
      </w:r>
      <w:proofErr w:type="spellStart"/>
      <w:r>
        <w:t>FlashSystem</w:t>
      </w:r>
      <w:proofErr w:type="spellEnd"/>
      <w:r>
        <w:t xml:space="preserve"> 7300:</w:t>
      </w:r>
    </w:p>
    <w:p w14:paraId="0667BA7D" w14:textId="77777777" w:rsidR="003D4286" w:rsidRPr="00F2007B" w:rsidRDefault="003D4286" w:rsidP="00372C68">
      <w:pPr>
        <w:numPr>
          <w:ilvl w:val="0"/>
          <w:numId w:val="9"/>
        </w:numPr>
        <w:spacing w:after="0" w:line="240" w:lineRule="auto"/>
        <w:jc w:val="both"/>
      </w:pPr>
      <w:r>
        <w:t xml:space="preserve">1x 2U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enclosure</w:t>
      </w:r>
      <w:proofErr w:type="spellEnd"/>
      <w:r>
        <w:t>:</w:t>
      </w:r>
    </w:p>
    <w:p w14:paraId="546A053B" w14:textId="77777777" w:rsidR="003D4286" w:rsidRPr="00F2007B" w:rsidRDefault="003D4286" w:rsidP="00372C68">
      <w:pPr>
        <w:numPr>
          <w:ilvl w:val="1"/>
          <w:numId w:val="9"/>
        </w:numPr>
        <w:spacing w:after="0" w:line="240" w:lineRule="auto"/>
        <w:jc w:val="both"/>
      </w:pPr>
      <w:r>
        <w:t>Dva řadiče v </w:t>
      </w:r>
      <w:proofErr w:type="spellStart"/>
      <w:r>
        <w:t>Active</w:t>
      </w:r>
      <w:proofErr w:type="spellEnd"/>
      <w:r>
        <w:t>/</w:t>
      </w:r>
      <w:proofErr w:type="spellStart"/>
      <w:r>
        <w:t>Active</w:t>
      </w:r>
      <w:proofErr w:type="spellEnd"/>
      <w:r>
        <w:t xml:space="preserve"> módu, každý z nich:</w:t>
      </w:r>
    </w:p>
    <w:p w14:paraId="02578EA4" w14:textId="77777777" w:rsidR="003D4286" w:rsidRPr="00F2007B" w:rsidRDefault="003D4286" w:rsidP="00372C68">
      <w:pPr>
        <w:numPr>
          <w:ilvl w:val="2"/>
          <w:numId w:val="9"/>
        </w:numPr>
        <w:spacing w:after="0" w:line="240" w:lineRule="auto"/>
        <w:jc w:val="both"/>
      </w:pPr>
      <w:r>
        <w:t xml:space="preserve">512 GB </w:t>
      </w:r>
      <w:proofErr w:type="spellStart"/>
      <w:r>
        <w:t>cache</w:t>
      </w:r>
      <w:proofErr w:type="spellEnd"/>
      <w:r>
        <w:t xml:space="preserve"> (celkem 1024 GB na diskové pole)</w:t>
      </w:r>
    </w:p>
    <w:p w14:paraId="7407D3C3" w14:textId="77777777" w:rsidR="003D4286" w:rsidRPr="00F2007B" w:rsidRDefault="003D4286" w:rsidP="00372C68">
      <w:pPr>
        <w:numPr>
          <w:ilvl w:val="2"/>
          <w:numId w:val="9"/>
        </w:numPr>
        <w:spacing w:after="0" w:line="240" w:lineRule="auto"/>
        <w:jc w:val="both"/>
      </w:pPr>
      <w:r w:rsidRPr="00F2007B">
        <w:t>2x 12Gb SAS port pro připojení expanzí (celkem 4x na diskové pole)</w:t>
      </w:r>
    </w:p>
    <w:p w14:paraId="6B53C3CB" w14:textId="77777777" w:rsidR="003D4286" w:rsidRPr="00F2007B" w:rsidRDefault="003D4286" w:rsidP="00372C68">
      <w:pPr>
        <w:numPr>
          <w:ilvl w:val="2"/>
          <w:numId w:val="9"/>
        </w:numPr>
        <w:spacing w:after="0" w:line="240" w:lineRule="auto"/>
        <w:jc w:val="both"/>
      </w:pPr>
      <w:r>
        <w:t>8</w:t>
      </w:r>
      <w:r w:rsidRPr="00F2007B">
        <w:t xml:space="preserve">x </w:t>
      </w:r>
      <w:r>
        <w:t>32</w:t>
      </w:r>
      <w:r w:rsidRPr="00F2007B">
        <w:t xml:space="preserve">Gb FC SAN port pro připojení hostů (celkem </w:t>
      </w:r>
      <w:r>
        <w:t>16</w:t>
      </w:r>
      <w:r w:rsidRPr="00F2007B">
        <w:t>x na diskové pole)</w:t>
      </w:r>
    </w:p>
    <w:p w14:paraId="078B3F81" w14:textId="77777777" w:rsidR="003D4286" w:rsidRPr="00F2007B" w:rsidRDefault="003D4286" w:rsidP="00372C68">
      <w:pPr>
        <w:numPr>
          <w:ilvl w:val="2"/>
          <w:numId w:val="9"/>
        </w:numPr>
        <w:spacing w:after="0" w:line="240" w:lineRule="auto"/>
        <w:jc w:val="both"/>
      </w:pPr>
      <w:r w:rsidRPr="00F2007B">
        <w:t>1x napájecí zdroj (celkem 2x na diskové pole)</w:t>
      </w:r>
    </w:p>
    <w:p w14:paraId="040FFBFA" w14:textId="77777777" w:rsidR="003D4286" w:rsidRDefault="003D4286" w:rsidP="00372C68">
      <w:pPr>
        <w:numPr>
          <w:ilvl w:val="1"/>
          <w:numId w:val="9"/>
        </w:numPr>
        <w:spacing w:after="0" w:line="240" w:lineRule="auto"/>
        <w:jc w:val="both"/>
      </w:pPr>
      <w:r>
        <w:t xml:space="preserve">2x LAN porty pro </w:t>
      </w:r>
      <w:proofErr w:type="spellStart"/>
      <w:r>
        <w:t>iSCSI</w:t>
      </w:r>
      <w:proofErr w:type="spellEnd"/>
      <w:r>
        <w:t>, správu a vzdálenou pomoc</w:t>
      </w:r>
    </w:p>
    <w:p w14:paraId="74425D90" w14:textId="77777777" w:rsidR="003D4286" w:rsidRPr="00F2007B" w:rsidRDefault="003D4286" w:rsidP="00372C68">
      <w:pPr>
        <w:numPr>
          <w:ilvl w:val="1"/>
          <w:numId w:val="9"/>
        </w:numPr>
        <w:spacing w:after="0" w:line="240" w:lineRule="auto"/>
        <w:jc w:val="both"/>
      </w:pPr>
      <w:r>
        <w:t xml:space="preserve">24x </w:t>
      </w:r>
      <w:r w:rsidRPr="00C647AE">
        <w:t>ADSC</w:t>
      </w:r>
      <w:r>
        <w:t xml:space="preserve"> </w:t>
      </w:r>
      <w:r w:rsidRPr="00C647AE">
        <w:t xml:space="preserve">19.2 TB </w:t>
      </w:r>
      <w:proofErr w:type="spellStart"/>
      <w:r w:rsidRPr="00C647AE">
        <w:t>NVMe</w:t>
      </w:r>
      <w:proofErr w:type="spellEnd"/>
      <w:r w:rsidRPr="00C647AE">
        <w:t xml:space="preserve"> </w:t>
      </w:r>
      <w:proofErr w:type="spellStart"/>
      <w:r w:rsidRPr="00C647AE">
        <w:t>Flash</w:t>
      </w:r>
      <w:proofErr w:type="spellEnd"/>
      <w:r w:rsidRPr="00C647AE">
        <w:t xml:space="preserve"> </w:t>
      </w:r>
      <w:proofErr w:type="spellStart"/>
      <w:r w:rsidRPr="00C647AE">
        <w:t>Core</w:t>
      </w:r>
      <w:proofErr w:type="spellEnd"/>
      <w:r w:rsidRPr="00C647AE">
        <w:t xml:space="preserve"> Module</w:t>
      </w:r>
    </w:p>
    <w:p w14:paraId="310C62E9" w14:textId="77777777" w:rsidR="003D4286" w:rsidRDefault="003D4286" w:rsidP="00372C68">
      <w:pPr>
        <w:numPr>
          <w:ilvl w:val="0"/>
          <w:numId w:val="9"/>
        </w:numPr>
        <w:spacing w:after="0" w:line="240" w:lineRule="auto"/>
        <w:jc w:val="both"/>
      </w:pPr>
      <w:r>
        <w:t xml:space="preserve">1x 5U IBM </w:t>
      </w:r>
      <w:proofErr w:type="spellStart"/>
      <w:r>
        <w:t>FlashSystem</w:t>
      </w:r>
      <w:proofErr w:type="spellEnd"/>
      <w:r>
        <w:t xml:space="preserve"> 7000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Density</w:t>
      </w:r>
      <w:proofErr w:type="spellEnd"/>
      <w:r>
        <w:t xml:space="preserve"> LFF </w:t>
      </w:r>
      <w:proofErr w:type="spellStart"/>
      <w:r>
        <w:t>Expansion</w:t>
      </w:r>
      <w:proofErr w:type="spellEnd"/>
      <w:r>
        <w:t xml:space="preserve"> </w:t>
      </w:r>
      <w:proofErr w:type="spellStart"/>
      <w:r>
        <w:t>Enclosure</w:t>
      </w:r>
      <w:proofErr w:type="spellEnd"/>
    </w:p>
    <w:p w14:paraId="433B5963" w14:textId="77777777" w:rsidR="003D4286" w:rsidRDefault="003D4286" w:rsidP="00372C68">
      <w:pPr>
        <w:numPr>
          <w:ilvl w:val="1"/>
          <w:numId w:val="9"/>
        </w:numPr>
        <w:spacing w:after="0" w:line="240" w:lineRule="auto"/>
        <w:jc w:val="both"/>
      </w:pPr>
      <w:r>
        <w:t xml:space="preserve">3m 12 </w:t>
      </w:r>
      <w:proofErr w:type="spellStart"/>
      <w:r>
        <w:t>Gb</w:t>
      </w:r>
      <w:proofErr w:type="spellEnd"/>
      <w:r>
        <w:t xml:space="preserve"> SAS </w:t>
      </w:r>
      <w:proofErr w:type="spellStart"/>
      <w:r>
        <w:t>Cable</w:t>
      </w:r>
      <w:proofErr w:type="spellEnd"/>
      <w:r>
        <w:t xml:space="preserve"> (</w:t>
      </w:r>
      <w:proofErr w:type="spellStart"/>
      <w:r>
        <w:t>mSAS</w:t>
      </w:r>
      <w:proofErr w:type="spellEnd"/>
      <w:r>
        <w:t xml:space="preserve"> HD to </w:t>
      </w:r>
      <w:proofErr w:type="spellStart"/>
      <w:r>
        <w:t>mSAS</w:t>
      </w:r>
      <w:proofErr w:type="spellEnd"/>
      <w:r>
        <w:t xml:space="preserve"> HD)</w:t>
      </w:r>
    </w:p>
    <w:p w14:paraId="56E11583" w14:textId="77777777" w:rsidR="003D4286" w:rsidRDefault="003D4286" w:rsidP="00372C68">
      <w:pPr>
        <w:numPr>
          <w:ilvl w:val="1"/>
          <w:numId w:val="9"/>
        </w:numPr>
        <w:spacing w:after="0" w:line="240" w:lineRule="auto"/>
        <w:jc w:val="both"/>
      </w:pPr>
      <w:r>
        <w:t xml:space="preserve">60x 18 TB 7,200 </w:t>
      </w:r>
      <w:proofErr w:type="spellStart"/>
      <w:r>
        <w:t>rpm</w:t>
      </w:r>
      <w:proofErr w:type="spellEnd"/>
      <w:r>
        <w:t xml:space="preserve"> 12 </w:t>
      </w:r>
      <w:proofErr w:type="spellStart"/>
      <w:r>
        <w:t>Gb</w:t>
      </w:r>
      <w:proofErr w:type="spellEnd"/>
      <w:r>
        <w:t xml:space="preserve"> SAS NL 3.5 </w:t>
      </w:r>
      <w:proofErr w:type="spellStart"/>
      <w:r>
        <w:t>Inch</w:t>
      </w:r>
      <w:proofErr w:type="spellEnd"/>
      <w:r>
        <w:t xml:space="preserve"> HDD</w:t>
      </w:r>
    </w:p>
    <w:p w14:paraId="140327AC" w14:textId="77777777" w:rsidR="003D4286" w:rsidRDefault="003D4286" w:rsidP="00372C68">
      <w:pPr>
        <w:numPr>
          <w:ilvl w:val="1"/>
          <w:numId w:val="9"/>
        </w:numPr>
        <w:spacing w:after="0" w:line="240" w:lineRule="auto"/>
        <w:jc w:val="both"/>
      </w:pPr>
      <w:proofErr w:type="spellStart"/>
      <w:r>
        <w:t>Power</w:t>
      </w:r>
      <w:proofErr w:type="spellEnd"/>
      <w:r>
        <w:t xml:space="preserve"> </w:t>
      </w:r>
      <w:proofErr w:type="spellStart"/>
      <w:r>
        <w:t>Cord</w:t>
      </w:r>
      <w:proofErr w:type="spellEnd"/>
      <w:r>
        <w:t xml:space="preserve"> - PDU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Density</w:t>
      </w:r>
      <w:proofErr w:type="spellEnd"/>
      <w:r>
        <w:t xml:space="preserve"> </w:t>
      </w:r>
      <w:proofErr w:type="spellStart"/>
      <w:r>
        <w:t>Expansion</w:t>
      </w:r>
      <w:proofErr w:type="spellEnd"/>
    </w:p>
    <w:p w14:paraId="5815A63C" w14:textId="77777777" w:rsidR="003D4286" w:rsidRDefault="003D4286" w:rsidP="00372C68">
      <w:pPr>
        <w:numPr>
          <w:ilvl w:val="0"/>
          <w:numId w:val="9"/>
        </w:numPr>
        <w:spacing w:after="0" w:line="240" w:lineRule="auto"/>
        <w:jc w:val="both"/>
      </w:pPr>
      <w:r>
        <w:t>Licence:</w:t>
      </w:r>
    </w:p>
    <w:p w14:paraId="519720D7" w14:textId="77777777" w:rsidR="003D4286" w:rsidRDefault="003D4286" w:rsidP="00372C68">
      <w:pPr>
        <w:numPr>
          <w:ilvl w:val="1"/>
          <w:numId w:val="9"/>
        </w:numPr>
        <w:spacing w:after="0" w:line="240" w:lineRule="auto"/>
        <w:jc w:val="both"/>
      </w:pPr>
      <w:proofErr w:type="spellStart"/>
      <w:r>
        <w:t>All-inkluzive</w:t>
      </w:r>
      <w:proofErr w:type="spellEnd"/>
      <w:r>
        <w:t xml:space="preserve"> licence</w:t>
      </w:r>
    </w:p>
    <w:p w14:paraId="2DD3B82A" w14:textId="77777777" w:rsidR="003D4286" w:rsidRDefault="003D4286" w:rsidP="00372C68">
      <w:pPr>
        <w:numPr>
          <w:ilvl w:val="0"/>
          <w:numId w:val="9"/>
        </w:numPr>
        <w:spacing w:after="0" w:line="240" w:lineRule="auto"/>
        <w:jc w:val="both"/>
      </w:pPr>
      <w:r>
        <w:t>Podpora:</w:t>
      </w:r>
    </w:p>
    <w:p w14:paraId="2E4CF7DA" w14:textId="77777777" w:rsidR="003D4286" w:rsidRDefault="003D4286" w:rsidP="00372C68">
      <w:pPr>
        <w:numPr>
          <w:ilvl w:val="1"/>
          <w:numId w:val="9"/>
        </w:numPr>
        <w:spacing w:after="0" w:line="240" w:lineRule="auto"/>
        <w:jc w:val="both"/>
      </w:pPr>
      <w:r w:rsidRPr="00220F06">
        <w:t xml:space="preserve">4 </w:t>
      </w:r>
      <w:proofErr w:type="spellStart"/>
      <w:r w:rsidRPr="00220F06">
        <w:t>year</w:t>
      </w:r>
      <w:r>
        <w:t>s</w:t>
      </w:r>
      <w:proofErr w:type="spellEnd"/>
      <w:r w:rsidRPr="00220F06">
        <w:t xml:space="preserve">, </w:t>
      </w:r>
      <w:proofErr w:type="spellStart"/>
      <w:r w:rsidRPr="00220F06">
        <w:t>Advanced</w:t>
      </w:r>
      <w:proofErr w:type="spellEnd"/>
      <w:r w:rsidRPr="00220F06">
        <w:t xml:space="preserve"> Expert Care, 48hr </w:t>
      </w:r>
      <w:proofErr w:type="spellStart"/>
      <w:r w:rsidRPr="00220F06">
        <w:t>Committed</w:t>
      </w:r>
      <w:proofErr w:type="spellEnd"/>
      <w:r w:rsidRPr="00220F06">
        <w:t xml:space="preserve"> Fix</w:t>
      </w:r>
    </w:p>
    <w:p w14:paraId="42C2B172" w14:textId="77777777" w:rsidR="00C17D9A" w:rsidRDefault="00C17D9A" w:rsidP="00372C68">
      <w:pPr>
        <w:jc w:val="both"/>
      </w:pPr>
    </w:p>
    <w:p w14:paraId="58DCF5E1" w14:textId="10E881A8" w:rsidR="00C17D9A" w:rsidRPr="00570A46" w:rsidRDefault="00C17D9A" w:rsidP="00372C68">
      <w:pPr>
        <w:jc w:val="both"/>
      </w:pPr>
      <w:r>
        <w:t xml:space="preserve">V sekundární lokalitě sál B je jedno diskové pole IBM </w:t>
      </w:r>
      <w:proofErr w:type="spellStart"/>
      <w:r>
        <w:t>FlashSystem</w:t>
      </w:r>
      <w:proofErr w:type="spellEnd"/>
      <w:r>
        <w:t xml:space="preserve"> 7300 s dvěma expanzemi:</w:t>
      </w:r>
    </w:p>
    <w:p w14:paraId="0F76C6DF" w14:textId="77777777" w:rsidR="003D4286" w:rsidRPr="00F2007B" w:rsidRDefault="003D4286" w:rsidP="00372C68">
      <w:pPr>
        <w:numPr>
          <w:ilvl w:val="0"/>
          <w:numId w:val="9"/>
        </w:numPr>
        <w:spacing w:after="0" w:line="240" w:lineRule="auto"/>
        <w:jc w:val="both"/>
      </w:pPr>
      <w:r>
        <w:t xml:space="preserve">1x 2U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enclosure</w:t>
      </w:r>
      <w:proofErr w:type="spellEnd"/>
      <w:r>
        <w:t>:</w:t>
      </w:r>
    </w:p>
    <w:p w14:paraId="5AB80332" w14:textId="77777777" w:rsidR="003D4286" w:rsidRPr="00F2007B" w:rsidRDefault="003D4286" w:rsidP="00372C68">
      <w:pPr>
        <w:numPr>
          <w:ilvl w:val="1"/>
          <w:numId w:val="9"/>
        </w:numPr>
        <w:spacing w:after="0" w:line="240" w:lineRule="auto"/>
        <w:jc w:val="both"/>
      </w:pPr>
      <w:r>
        <w:t>Dva řadiče v </w:t>
      </w:r>
      <w:proofErr w:type="spellStart"/>
      <w:r>
        <w:t>Active</w:t>
      </w:r>
      <w:proofErr w:type="spellEnd"/>
      <w:r>
        <w:t>/</w:t>
      </w:r>
      <w:proofErr w:type="spellStart"/>
      <w:r>
        <w:t>Active</w:t>
      </w:r>
      <w:proofErr w:type="spellEnd"/>
      <w:r>
        <w:t xml:space="preserve"> módu, každý z nich:</w:t>
      </w:r>
    </w:p>
    <w:p w14:paraId="605F791E" w14:textId="77777777" w:rsidR="003D4286" w:rsidRPr="00F2007B" w:rsidRDefault="003D4286" w:rsidP="00372C68">
      <w:pPr>
        <w:numPr>
          <w:ilvl w:val="2"/>
          <w:numId w:val="9"/>
        </w:numPr>
        <w:spacing w:after="0" w:line="240" w:lineRule="auto"/>
        <w:jc w:val="both"/>
      </w:pPr>
      <w:r>
        <w:t xml:space="preserve">512 GB </w:t>
      </w:r>
      <w:proofErr w:type="spellStart"/>
      <w:r>
        <w:t>cache</w:t>
      </w:r>
      <w:proofErr w:type="spellEnd"/>
      <w:r>
        <w:t xml:space="preserve"> (celkem 1024 GB na diskové pole)</w:t>
      </w:r>
    </w:p>
    <w:p w14:paraId="49B65993" w14:textId="77777777" w:rsidR="003D4286" w:rsidRPr="00F2007B" w:rsidRDefault="003D4286" w:rsidP="00372C68">
      <w:pPr>
        <w:numPr>
          <w:ilvl w:val="2"/>
          <w:numId w:val="9"/>
        </w:numPr>
        <w:spacing w:after="0" w:line="240" w:lineRule="auto"/>
        <w:jc w:val="both"/>
      </w:pPr>
      <w:r w:rsidRPr="00F2007B">
        <w:t>2x 12Gb SAS port pro připojení expanzí (celkem 4x na diskové pole)</w:t>
      </w:r>
    </w:p>
    <w:p w14:paraId="739748E5" w14:textId="77777777" w:rsidR="003D4286" w:rsidRPr="00F2007B" w:rsidRDefault="003D4286" w:rsidP="00372C68">
      <w:pPr>
        <w:numPr>
          <w:ilvl w:val="2"/>
          <w:numId w:val="9"/>
        </w:numPr>
        <w:spacing w:after="0" w:line="240" w:lineRule="auto"/>
        <w:jc w:val="both"/>
      </w:pPr>
      <w:r>
        <w:t>8</w:t>
      </w:r>
      <w:r w:rsidRPr="00F2007B">
        <w:t xml:space="preserve">x </w:t>
      </w:r>
      <w:r>
        <w:t>32</w:t>
      </w:r>
      <w:r w:rsidRPr="00F2007B">
        <w:t xml:space="preserve">Gb FC SAN port pro připojení hostů (celkem </w:t>
      </w:r>
      <w:r>
        <w:t>16</w:t>
      </w:r>
      <w:r w:rsidRPr="00F2007B">
        <w:t>x na diskové pole)</w:t>
      </w:r>
    </w:p>
    <w:p w14:paraId="0DD479FF" w14:textId="77777777" w:rsidR="003D4286" w:rsidRPr="00F2007B" w:rsidRDefault="003D4286" w:rsidP="00372C68">
      <w:pPr>
        <w:numPr>
          <w:ilvl w:val="2"/>
          <w:numId w:val="9"/>
        </w:numPr>
        <w:spacing w:after="0" w:line="240" w:lineRule="auto"/>
        <w:jc w:val="both"/>
      </w:pPr>
      <w:r w:rsidRPr="00F2007B">
        <w:t>1x napájecí zdroj (celkem 2x na diskové pole)</w:t>
      </w:r>
    </w:p>
    <w:p w14:paraId="2B58E868" w14:textId="77777777" w:rsidR="003D4286" w:rsidRDefault="003D4286" w:rsidP="00372C68">
      <w:pPr>
        <w:numPr>
          <w:ilvl w:val="1"/>
          <w:numId w:val="9"/>
        </w:numPr>
        <w:spacing w:after="0" w:line="240" w:lineRule="auto"/>
        <w:jc w:val="both"/>
      </w:pPr>
      <w:r>
        <w:t xml:space="preserve">2x LAN porty pro </w:t>
      </w:r>
      <w:proofErr w:type="spellStart"/>
      <w:r>
        <w:t>iSCSI</w:t>
      </w:r>
      <w:proofErr w:type="spellEnd"/>
      <w:r>
        <w:t>, správu a vzdálenou pomoc</w:t>
      </w:r>
    </w:p>
    <w:p w14:paraId="0CD89D2D" w14:textId="77777777" w:rsidR="003D4286" w:rsidRPr="00F2007B" w:rsidRDefault="003D4286" w:rsidP="00372C68">
      <w:pPr>
        <w:numPr>
          <w:ilvl w:val="1"/>
          <w:numId w:val="9"/>
        </w:numPr>
        <w:spacing w:after="0" w:line="240" w:lineRule="auto"/>
        <w:jc w:val="both"/>
      </w:pPr>
      <w:r>
        <w:t xml:space="preserve">24x </w:t>
      </w:r>
      <w:r w:rsidRPr="00C647AE">
        <w:t>ADSC</w:t>
      </w:r>
      <w:r>
        <w:t xml:space="preserve"> </w:t>
      </w:r>
      <w:r w:rsidRPr="00C647AE">
        <w:t xml:space="preserve">19.2 TB </w:t>
      </w:r>
      <w:proofErr w:type="spellStart"/>
      <w:r w:rsidRPr="00C647AE">
        <w:t>NVMe</w:t>
      </w:r>
      <w:proofErr w:type="spellEnd"/>
      <w:r w:rsidRPr="00C647AE">
        <w:t xml:space="preserve"> </w:t>
      </w:r>
      <w:proofErr w:type="spellStart"/>
      <w:r w:rsidRPr="00C647AE">
        <w:t>Flash</w:t>
      </w:r>
      <w:proofErr w:type="spellEnd"/>
      <w:r w:rsidRPr="00C647AE">
        <w:t xml:space="preserve"> </w:t>
      </w:r>
      <w:proofErr w:type="spellStart"/>
      <w:r w:rsidRPr="00C647AE">
        <w:t>Core</w:t>
      </w:r>
      <w:proofErr w:type="spellEnd"/>
      <w:r w:rsidRPr="00C647AE">
        <w:t xml:space="preserve"> Module</w:t>
      </w:r>
    </w:p>
    <w:p w14:paraId="6D126E15" w14:textId="77777777" w:rsidR="003D4286" w:rsidRDefault="003D4286" w:rsidP="00372C68">
      <w:pPr>
        <w:numPr>
          <w:ilvl w:val="0"/>
          <w:numId w:val="9"/>
        </w:numPr>
        <w:spacing w:after="0" w:line="240" w:lineRule="auto"/>
        <w:jc w:val="both"/>
      </w:pPr>
      <w:r>
        <w:t xml:space="preserve">1x 5U IBM </w:t>
      </w:r>
      <w:proofErr w:type="spellStart"/>
      <w:r>
        <w:t>FlashSystem</w:t>
      </w:r>
      <w:proofErr w:type="spellEnd"/>
      <w:r>
        <w:t xml:space="preserve"> 7000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Density</w:t>
      </w:r>
      <w:proofErr w:type="spellEnd"/>
      <w:r>
        <w:t xml:space="preserve"> LFF </w:t>
      </w:r>
      <w:proofErr w:type="spellStart"/>
      <w:r>
        <w:t>Expansion</w:t>
      </w:r>
      <w:proofErr w:type="spellEnd"/>
      <w:r>
        <w:t xml:space="preserve"> </w:t>
      </w:r>
      <w:proofErr w:type="spellStart"/>
      <w:r>
        <w:t>Enclosure</w:t>
      </w:r>
      <w:proofErr w:type="spellEnd"/>
    </w:p>
    <w:p w14:paraId="7716184E" w14:textId="77777777" w:rsidR="003D4286" w:rsidRDefault="003D4286" w:rsidP="00372C68">
      <w:pPr>
        <w:numPr>
          <w:ilvl w:val="1"/>
          <w:numId w:val="9"/>
        </w:numPr>
        <w:spacing w:after="0" w:line="240" w:lineRule="auto"/>
        <w:jc w:val="both"/>
      </w:pPr>
      <w:r>
        <w:t xml:space="preserve">3m 12 </w:t>
      </w:r>
      <w:proofErr w:type="spellStart"/>
      <w:r>
        <w:t>Gb</w:t>
      </w:r>
      <w:proofErr w:type="spellEnd"/>
      <w:r>
        <w:t xml:space="preserve"> SAS </w:t>
      </w:r>
      <w:proofErr w:type="spellStart"/>
      <w:r>
        <w:t>Cable</w:t>
      </w:r>
      <w:proofErr w:type="spellEnd"/>
      <w:r>
        <w:t xml:space="preserve"> (</w:t>
      </w:r>
      <w:proofErr w:type="spellStart"/>
      <w:r>
        <w:t>mSAS</w:t>
      </w:r>
      <w:proofErr w:type="spellEnd"/>
      <w:r>
        <w:t xml:space="preserve"> HD to </w:t>
      </w:r>
      <w:proofErr w:type="spellStart"/>
      <w:r>
        <w:t>mSAS</w:t>
      </w:r>
      <w:proofErr w:type="spellEnd"/>
      <w:r>
        <w:t xml:space="preserve"> HD)</w:t>
      </w:r>
    </w:p>
    <w:p w14:paraId="25AF7222" w14:textId="77777777" w:rsidR="003D4286" w:rsidRDefault="003D4286" w:rsidP="00372C68">
      <w:pPr>
        <w:numPr>
          <w:ilvl w:val="1"/>
          <w:numId w:val="9"/>
        </w:numPr>
        <w:spacing w:after="0" w:line="240" w:lineRule="auto"/>
        <w:jc w:val="both"/>
      </w:pPr>
      <w:r>
        <w:t xml:space="preserve">60x 18 TB 7,200 </w:t>
      </w:r>
      <w:proofErr w:type="spellStart"/>
      <w:r>
        <w:t>rpm</w:t>
      </w:r>
      <w:proofErr w:type="spellEnd"/>
      <w:r>
        <w:t xml:space="preserve"> 12 </w:t>
      </w:r>
      <w:proofErr w:type="spellStart"/>
      <w:r>
        <w:t>Gb</w:t>
      </w:r>
      <w:proofErr w:type="spellEnd"/>
      <w:r>
        <w:t xml:space="preserve"> SAS NL 3.5 </w:t>
      </w:r>
      <w:proofErr w:type="spellStart"/>
      <w:r>
        <w:t>Inch</w:t>
      </w:r>
      <w:proofErr w:type="spellEnd"/>
      <w:r>
        <w:t xml:space="preserve"> HDD</w:t>
      </w:r>
    </w:p>
    <w:p w14:paraId="56BA3753" w14:textId="77777777" w:rsidR="003D4286" w:rsidRDefault="003D4286" w:rsidP="00372C68">
      <w:pPr>
        <w:numPr>
          <w:ilvl w:val="1"/>
          <w:numId w:val="9"/>
        </w:numPr>
        <w:spacing w:after="0" w:line="240" w:lineRule="auto"/>
        <w:jc w:val="both"/>
      </w:pPr>
      <w:proofErr w:type="spellStart"/>
      <w:r>
        <w:t>Power</w:t>
      </w:r>
      <w:proofErr w:type="spellEnd"/>
      <w:r>
        <w:t xml:space="preserve"> </w:t>
      </w:r>
      <w:proofErr w:type="spellStart"/>
      <w:r>
        <w:t>Cord</w:t>
      </w:r>
      <w:proofErr w:type="spellEnd"/>
      <w:r>
        <w:t xml:space="preserve"> - PDU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Density</w:t>
      </w:r>
      <w:proofErr w:type="spellEnd"/>
      <w:r>
        <w:t xml:space="preserve"> </w:t>
      </w:r>
      <w:proofErr w:type="spellStart"/>
      <w:r>
        <w:t>Expansion</w:t>
      </w:r>
      <w:proofErr w:type="spellEnd"/>
    </w:p>
    <w:p w14:paraId="40E9551A" w14:textId="77777777" w:rsidR="003D4286" w:rsidRDefault="003D4286" w:rsidP="00372C68">
      <w:pPr>
        <w:numPr>
          <w:ilvl w:val="0"/>
          <w:numId w:val="9"/>
        </w:numPr>
        <w:spacing w:after="0" w:line="240" w:lineRule="auto"/>
        <w:jc w:val="both"/>
      </w:pPr>
      <w:r>
        <w:t>Licence:</w:t>
      </w:r>
    </w:p>
    <w:p w14:paraId="52729A24" w14:textId="77777777" w:rsidR="003D4286" w:rsidRDefault="003D4286" w:rsidP="00372C68">
      <w:pPr>
        <w:numPr>
          <w:ilvl w:val="1"/>
          <w:numId w:val="9"/>
        </w:numPr>
        <w:spacing w:after="0" w:line="240" w:lineRule="auto"/>
        <w:jc w:val="both"/>
      </w:pPr>
      <w:proofErr w:type="spellStart"/>
      <w:r>
        <w:t>All-inkluzive</w:t>
      </w:r>
      <w:proofErr w:type="spellEnd"/>
      <w:r>
        <w:t xml:space="preserve"> licence</w:t>
      </w:r>
    </w:p>
    <w:p w14:paraId="11902CCD" w14:textId="77777777" w:rsidR="003D4286" w:rsidRDefault="003D4286" w:rsidP="00372C68">
      <w:pPr>
        <w:numPr>
          <w:ilvl w:val="0"/>
          <w:numId w:val="9"/>
        </w:numPr>
        <w:spacing w:after="0" w:line="240" w:lineRule="auto"/>
        <w:jc w:val="both"/>
      </w:pPr>
      <w:r>
        <w:t>Podpora:</w:t>
      </w:r>
    </w:p>
    <w:p w14:paraId="63136027" w14:textId="77777777" w:rsidR="003D4286" w:rsidRDefault="003D4286" w:rsidP="00372C68">
      <w:pPr>
        <w:numPr>
          <w:ilvl w:val="1"/>
          <w:numId w:val="9"/>
        </w:numPr>
        <w:spacing w:after="0" w:line="240" w:lineRule="auto"/>
        <w:jc w:val="both"/>
      </w:pPr>
      <w:r w:rsidRPr="00220F06">
        <w:t xml:space="preserve">4 </w:t>
      </w:r>
      <w:proofErr w:type="spellStart"/>
      <w:r w:rsidRPr="00220F06">
        <w:t>year</w:t>
      </w:r>
      <w:r>
        <w:t>s</w:t>
      </w:r>
      <w:proofErr w:type="spellEnd"/>
      <w:r w:rsidRPr="00220F06">
        <w:t xml:space="preserve">, </w:t>
      </w:r>
      <w:proofErr w:type="spellStart"/>
      <w:r w:rsidRPr="00220F06">
        <w:t>Advanced</w:t>
      </w:r>
      <w:proofErr w:type="spellEnd"/>
      <w:r w:rsidRPr="00220F06">
        <w:t xml:space="preserve"> Expert Care, 48hr </w:t>
      </w:r>
      <w:proofErr w:type="spellStart"/>
      <w:r w:rsidRPr="00220F06">
        <w:t>Committed</w:t>
      </w:r>
      <w:proofErr w:type="spellEnd"/>
      <w:r w:rsidRPr="00220F06">
        <w:t xml:space="preserve"> Fix</w:t>
      </w:r>
    </w:p>
    <w:p w14:paraId="5CA00927" w14:textId="77777777" w:rsidR="00BA303A" w:rsidRDefault="00BA303A" w:rsidP="00372C68">
      <w:pPr>
        <w:jc w:val="both"/>
      </w:pPr>
    </w:p>
    <w:tbl>
      <w:tblPr>
        <w:tblW w:w="8969" w:type="dxa"/>
        <w:tblInd w:w="55" w:type="dxa"/>
        <w:tblCellMar>
          <w:left w:w="70" w:type="dxa"/>
          <w:right w:w="70" w:type="dxa"/>
        </w:tblCellMar>
        <w:tblLook w:val="0420" w:firstRow="1" w:lastRow="0" w:firstColumn="0" w:lastColumn="0" w:noHBand="0" w:noVBand="1"/>
      </w:tblPr>
      <w:tblGrid>
        <w:gridCol w:w="1273"/>
        <w:gridCol w:w="1672"/>
        <w:gridCol w:w="1095"/>
        <w:gridCol w:w="1052"/>
        <w:gridCol w:w="1155"/>
        <w:gridCol w:w="1110"/>
        <w:gridCol w:w="1612"/>
      </w:tblGrid>
      <w:tr w:rsidR="00323139" w:rsidRPr="00F2007B" w14:paraId="0858DA48" w14:textId="77777777" w:rsidTr="006A2580">
        <w:trPr>
          <w:trHeight w:val="525"/>
        </w:trPr>
        <w:tc>
          <w:tcPr>
            <w:tcW w:w="1273" w:type="dxa"/>
            <w:tcBorders>
              <w:top w:val="nil"/>
              <w:left w:val="nil"/>
              <w:bottom w:val="single" w:sz="12" w:space="0" w:color="FFFFFF" w:themeColor="background1"/>
              <w:right w:val="single" w:sz="4" w:space="0" w:color="FFFFFF" w:themeColor="background1"/>
            </w:tcBorders>
            <w:shd w:val="clear" w:color="auto" w:fill="4F81BD"/>
            <w:vAlign w:val="bottom"/>
          </w:tcPr>
          <w:p w14:paraId="14A7BCB6" w14:textId="77777777" w:rsidR="00323139" w:rsidRPr="0EF5CB8E" w:rsidRDefault="00323139" w:rsidP="00372C68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EF5CB8E">
              <w:rPr>
                <w:rFonts w:ascii="Arial" w:eastAsia="Arial" w:hAnsi="Arial" w:cs="Arial"/>
                <w:sz w:val="20"/>
                <w:szCs w:val="20"/>
              </w:rPr>
              <w:t>Storage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12" w:space="0" w:color="FFFFFF" w:themeColor="background1"/>
              <w:right w:val="single" w:sz="4" w:space="0" w:color="FFFFFF" w:themeColor="background1"/>
            </w:tcBorders>
            <w:shd w:val="clear" w:color="auto" w:fill="4F81BD"/>
            <w:vAlign w:val="bottom"/>
            <w:hideMark/>
          </w:tcPr>
          <w:p w14:paraId="01FF5136" w14:textId="77777777" w:rsidR="00323139" w:rsidRPr="00F2007B" w:rsidRDefault="00323139" w:rsidP="00372C68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EF5CB8E">
              <w:rPr>
                <w:rFonts w:ascii="Arial" w:eastAsia="Arial" w:hAnsi="Arial" w:cs="Arial"/>
                <w:sz w:val="20"/>
                <w:szCs w:val="20"/>
              </w:rPr>
              <w:t>Hostname</w:t>
            </w:r>
            <w:proofErr w:type="spellEnd"/>
          </w:p>
        </w:tc>
        <w:tc>
          <w:tcPr>
            <w:tcW w:w="1095" w:type="dxa"/>
            <w:tcBorders>
              <w:top w:val="nil"/>
              <w:left w:val="single" w:sz="4" w:space="0" w:color="FFFFFF" w:themeColor="background1"/>
              <w:bottom w:val="single" w:sz="12" w:space="0" w:color="FFFFFF" w:themeColor="background1"/>
              <w:right w:val="single" w:sz="4" w:space="0" w:color="FFFFFF" w:themeColor="background1"/>
            </w:tcBorders>
            <w:shd w:val="clear" w:color="auto" w:fill="4F81BD"/>
            <w:vAlign w:val="bottom"/>
            <w:hideMark/>
          </w:tcPr>
          <w:p w14:paraId="3ADB35D9" w14:textId="77777777" w:rsidR="00323139" w:rsidRPr="00F2007B" w:rsidRDefault="00323139" w:rsidP="00372C68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EF5CB8E">
              <w:rPr>
                <w:rFonts w:ascii="Arial" w:eastAsia="Arial" w:hAnsi="Arial" w:cs="Arial"/>
                <w:sz w:val="20"/>
                <w:szCs w:val="20"/>
              </w:rPr>
              <w:t xml:space="preserve">Model </w:t>
            </w:r>
            <w:proofErr w:type="spellStart"/>
            <w:r w:rsidRPr="0EF5CB8E">
              <w:rPr>
                <w:rFonts w:ascii="Arial" w:eastAsia="Arial" w:hAnsi="Arial" w:cs="Arial"/>
                <w:sz w:val="20"/>
                <w:szCs w:val="20"/>
              </w:rPr>
              <w:t>of</w:t>
            </w:r>
            <w:proofErr w:type="spellEnd"/>
            <w:r w:rsidRPr="0EF5CB8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EF5CB8E">
              <w:rPr>
                <w:rFonts w:ascii="Arial" w:eastAsia="Arial" w:hAnsi="Arial" w:cs="Arial"/>
                <w:sz w:val="20"/>
                <w:szCs w:val="20"/>
              </w:rPr>
              <w:t>controller</w:t>
            </w:r>
            <w:proofErr w:type="spellEnd"/>
          </w:p>
        </w:tc>
        <w:tc>
          <w:tcPr>
            <w:tcW w:w="1052" w:type="dxa"/>
            <w:tcBorders>
              <w:top w:val="nil"/>
              <w:left w:val="single" w:sz="4" w:space="0" w:color="FFFFFF" w:themeColor="background1"/>
              <w:bottom w:val="single" w:sz="12" w:space="0" w:color="FFFFFF" w:themeColor="background1"/>
              <w:right w:val="single" w:sz="4" w:space="0" w:color="FFFFFF" w:themeColor="background1"/>
            </w:tcBorders>
            <w:shd w:val="clear" w:color="auto" w:fill="4F81BD"/>
            <w:vAlign w:val="bottom"/>
            <w:hideMark/>
          </w:tcPr>
          <w:p w14:paraId="06AD8647" w14:textId="77777777" w:rsidR="00323139" w:rsidRPr="00F2007B" w:rsidRDefault="00323139" w:rsidP="00372C68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EF5CB8E">
              <w:rPr>
                <w:rFonts w:ascii="Arial" w:eastAsia="Arial" w:hAnsi="Arial" w:cs="Arial"/>
                <w:sz w:val="20"/>
                <w:szCs w:val="20"/>
              </w:rPr>
              <w:t xml:space="preserve">SN </w:t>
            </w:r>
            <w:proofErr w:type="spellStart"/>
            <w:r w:rsidRPr="0EF5CB8E">
              <w:rPr>
                <w:rFonts w:ascii="Arial" w:eastAsia="Arial" w:hAnsi="Arial" w:cs="Arial"/>
                <w:sz w:val="20"/>
                <w:szCs w:val="20"/>
              </w:rPr>
              <w:t>of</w:t>
            </w:r>
            <w:proofErr w:type="spellEnd"/>
            <w:r w:rsidRPr="0EF5CB8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EF5CB8E">
              <w:rPr>
                <w:rFonts w:ascii="Arial" w:eastAsia="Arial" w:hAnsi="Arial" w:cs="Arial"/>
                <w:sz w:val="20"/>
                <w:szCs w:val="20"/>
              </w:rPr>
              <w:t>controller</w:t>
            </w:r>
            <w:proofErr w:type="spellEnd"/>
          </w:p>
        </w:tc>
        <w:tc>
          <w:tcPr>
            <w:tcW w:w="1155" w:type="dxa"/>
            <w:tcBorders>
              <w:top w:val="nil"/>
              <w:left w:val="single" w:sz="4" w:space="0" w:color="FFFFFF" w:themeColor="background1"/>
              <w:bottom w:val="single" w:sz="12" w:space="0" w:color="FFFFFF" w:themeColor="background1"/>
              <w:right w:val="single" w:sz="4" w:space="0" w:color="FFFFFF" w:themeColor="background1"/>
            </w:tcBorders>
            <w:shd w:val="clear" w:color="auto" w:fill="4F81BD"/>
            <w:vAlign w:val="bottom"/>
            <w:hideMark/>
          </w:tcPr>
          <w:p w14:paraId="4A04FE00" w14:textId="77777777" w:rsidR="00323139" w:rsidRPr="00F2007B" w:rsidRDefault="00323139" w:rsidP="00372C68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EF5CB8E">
              <w:rPr>
                <w:rFonts w:ascii="Arial" w:eastAsia="Arial" w:hAnsi="Arial" w:cs="Arial"/>
                <w:sz w:val="20"/>
                <w:szCs w:val="20"/>
              </w:rPr>
              <w:t xml:space="preserve">Model </w:t>
            </w:r>
            <w:proofErr w:type="spellStart"/>
            <w:r w:rsidRPr="0EF5CB8E">
              <w:rPr>
                <w:rFonts w:ascii="Arial" w:eastAsia="Arial" w:hAnsi="Arial" w:cs="Arial"/>
                <w:sz w:val="20"/>
                <w:szCs w:val="20"/>
              </w:rPr>
              <w:t>of</w:t>
            </w:r>
            <w:proofErr w:type="spellEnd"/>
            <w:r w:rsidRPr="0EF5CB8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EF5CB8E">
              <w:rPr>
                <w:rFonts w:ascii="Arial" w:eastAsia="Arial" w:hAnsi="Arial" w:cs="Arial"/>
                <w:sz w:val="20"/>
                <w:szCs w:val="20"/>
              </w:rPr>
              <w:t>expansion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4" w:space="0" w:color="FFFFFF" w:themeColor="background1"/>
              <w:bottom w:val="single" w:sz="12" w:space="0" w:color="FFFFFF" w:themeColor="background1"/>
              <w:right w:val="single" w:sz="4" w:space="0" w:color="FFFFFF" w:themeColor="background1"/>
            </w:tcBorders>
            <w:shd w:val="clear" w:color="auto" w:fill="4F81BD"/>
            <w:vAlign w:val="bottom"/>
            <w:hideMark/>
          </w:tcPr>
          <w:p w14:paraId="3C912649" w14:textId="77777777" w:rsidR="00323139" w:rsidRPr="00F2007B" w:rsidRDefault="00323139" w:rsidP="00372C68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EF5CB8E">
              <w:rPr>
                <w:rFonts w:ascii="Arial" w:eastAsia="Arial" w:hAnsi="Arial" w:cs="Arial"/>
                <w:sz w:val="20"/>
                <w:szCs w:val="20"/>
              </w:rPr>
              <w:t xml:space="preserve">SN </w:t>
            </w:r>
            <w:proofErr w:type="spellStart"/>
            <w:r w:rsidRPr="0EF5CB8E">
              <w:rPr>
                <w:rFonts w:ascii="Arial" w:eastAsia="Arial" w:hAnsi="Arial" w:cs="Arial"/>
                <w:sz w:val="20"/>
                <w:szCs w:val="20"/>
              </w:rPr>
              <w:t>of</w:t>
            </w:r>
            <w:proofErr w:type="spellEnd"/>
            <w:r w:rsidRPr="0EF5CB8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EF5CB8E">
              <w:rPr>
                <w:rFonts w:ascii="Arial" w:eastAsia="Arial" w:hAnsi="Arial" w:cs="Arial"/>
                <w:sz w:val="20"/>
                <w:szCs w:val="20"/>
              </w:rPr>
              <w:t>expansion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4" w:space="0" w:color="FFFFFF" w:themeColor="background1"/>
              <w:bottom w:val="single" w:sz="12" w:space="0" w:color="FFFFFF" w:themeColor="background1"/>
              <w:right w:val="nil"/>
            </w:tcBorders>
            <w:shd w:val="clear" w:color="auto" w:fill="4F81BD"/>
            <w:vAlign w:val="bottom"/>
            <w:hideMark/>
          </w:tcPr>
          <w:p w14:paraId="277681A8" w14:textId="77777777" w:rsidR="00323139" w:rsidRPr="00F2007B" w:rsidRDefault="00323139" w:rsidP="00372C68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EF5CB8E">
              <w:rPr>
                <w:rFonts w:ascii="Arial" w:eastAsia="Arial" w:hAnsi="Arial" w:cs="Arial"/>
                <w:sz w:val="20"/>
                <w:szCs w:val="20"/>
              </w:rPr>
              <w:t>Firmware</w:t>
            </w:r>
          </w:p>
        </w:tc>
      </w:tr>
      <w:tr w:rsidR="00323139" w:rsidRPr="00F2007B" w14:paraId="394A558D" w14:textId="77777777" w:rsidTr="006A2580">
        <w:trPr>
          <w:trHeight w:val="278"/>
        </w:trPr>
        <w:tc>
          <w:tcPr>
            <w:tcW w:w="1273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8CCE4"/>
            <w:vAlign w:val="bottom"/>
          </w:tcPr>
          <w:p w14:paraId="53BAC43D" w14:textId="77777777" w:rsidR="00323139" w:rsidRPr="0EF5CB8E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  <w:r w:rsidRPr="62DB8D65">
              <w:rPr>
                <w:rFonts w:ascii="Consolas" w:eastAsia="Consolas" w:hAnsi="Consolas" w:cs="Consolas"/>
                <w:sz w:val="18"/>
                <w:szCs w:val="18"/>
              </w:rPr>
              <w:t>IBM FS</w:t>
            </w:r>
            <w:r>
              <w:rPr>
                <w:rFonts w:ascii="Consolas" w:eastAsia="Consolas" w:hAnsi="Consolas" w:cs="Consolas"/>
                <w:sz w:val="18"/>
                <w:szCs w:val="18"/>
              </w:rPr>
              <w:t>7300</w:t>
            </w:r>
          </w:p>
        </w:tc>
        <w:tc>
          <w:tcPr>
            <w:tcW w:w="1672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8CCE4"/>
            <w:noWrap/>
            <w:vAlign w:val="bottom"/>
          </w:tcPr>
          <w:p w14:paraId="3F0727F6" w14:textId="77777777" w:rsidR="00323139" w:rsidRPr="00F2007B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  <w:r w:rsidRPr="00FB174F">
              <w:rPr>
                <w:rFonts w:ascii="Consolas" w:eastAsia="Consolas" w:hAnsi="Consolas" w:cs="Consolas"/>
                <w:sz w:val="18"/>
                <w:szCs w:val="18"/>
              </w:rPr>
              <w:t>sw7k</w:t>
            </w:r>
          </w:p>
        </w:tc>
        <w:tc>
          <w:tcPr>
            <w:tcW w:w="109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8CCE4"/>
            <w:noWrap/>
            <w:vAlign w:val="bottom"/>
          </w:tcPr>
          <w:p w14:paraId="1094CD01" w14:textId="77777777" w:rsidR="00323139" w:rsidRPr="00F2007B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  <w:r w:rsidRPr="00FB174F">
              <w:rPr>
                <w:rFonts w:ascii="Consolas" w:eastAsia="Consolas" w:hAnsi="Consolas" w:cs="Consolas"/>
                <w:sz w:val="18"/>
                <w:szCs w:val="18"/>
              </w:rPr>
              <w:t>4657-924</w:t>
            </w:r>
          </w:p>
        </w:tc>
        <w:tc>
          <w:tcPr>
            <w:tcW w:w="10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8CCE4"/>
            <w:noWrap/>
            <w:vAlign w:val="bottom"/>
          </w:tcPr>
          <w:p w14:paraId="37896187" w14:textId="77777777" w:rsidR="00323139" w:rsidRPr="00F2007B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  <w:r w:rsidRPr="00FB174F">
              <w:rPr>
                <w:rFonts w:ascii="Consolas" w:eastAsia="Consolas" w:hAnsi="Consolas" w:cs="Consolas"/>
                <w:sz w:val="18"/>
                <w:szCs w:val="18"/>
              </w:rPr>
              <w:t>75E3DVA</w:t>
            </w:r>
          </w:p>
        </w:tc>
        <w:tc>
          <w:tcPr>
            <w:tcW w:w="1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8CCE4"/>
            <w:noWrap/>
            <w:vAlign w:val="bottom"/>
          </w:tcPr>
          <w:p w14:paraId="2C6F3A6E" w14:textId="77777777" w:rsidR="00323139" w:rsidRPr="00F2007B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8CCE4"/>
            <w:noWrap/>
            <w:vAlign w:val="bottom"/>
          </w:tcPr>
          <w:p w14:paraId="42216541" w14:textId="77777777" w:rsidR="00323139" w:rsidRPr="00F2007B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B8CCE4"/>
            <w:noWrap/>
            <w:vAlign w:val="bottom"/>
          </w:tcPr>
          <w:p w14:paraId="1636398B" w14:textId="06C478B8" w:rsidR="00323139" w:rsidRPr="00F2007B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  <w:r w:rsidRPr="62DB8D65">
              <w:rPr>
                <w:rFonts w:ascii="Consolas" w:eastAsia="Consolas" w:hAnsi="Consolas" w:cs="Consolas"/>
                <w:sz w:val="18"/>
                <w:szCs w:val="18"/>
              </w:rPr>
              <w:t>8.</w:t>
            </w:r>
            <w:r>
              <w:rPr>
                <w:rFonts w:ascii="Consolas" w:eastAsia="Consolas" w:hAnsi="Consolas" w:cs="Consolas"/>
                <w:sz w:val="18"/>
                <w:szCs w:val="18"/>
              </w:rPr>
              <w:t>6</w:t>
            </w:r>
            <w:r w:rsidR="006942F2">
              <w:rPr>
                <w:rFonts w:ascii="Consolas" w:eastAsia="Consolas" w:hAnsi="Consolas" w:cs="Consolas"/>
                <w:sz w:val="18"/>
                <w:szCs w:val="18"/>
              </w:rPr>
              <w:t>.x</w:t>
            </w:r>
          </w:p>
        </w:tc>
      </w:tr>
      <w:tr w:rsidR="00323139" w14:paraId="722AE59D" w14:textId="77777777" w:rsidTr="006A2580">
        <w:trPr>
          <w:trHeight w:val="278"/>
        </w:trPr>
        <w:tc>
          <w:tcPr>
            <w:tcW w:w="1273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vAlign w:val="bottom"/>
          </w:tcPr>
          <w:p w14:paraId="73C0C3B5" w14:textId="77777777" w:rsidR="00323139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noWrap/>
            <w:vAlign w:val="bottom"/>
          </w:tcPr>
          <w:p w14:paraId="4520ED84" w14:textId="77777777" w:rsidR="00323139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noWrap/>
            <w:vAlign w:val="bottom"/>
          </w:tcPr>
          <w:p w14:paraId="1B44B70C" w14:textId="77777777" w:rsidR="00323139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noWrap/>
            <w:vAlign w:val="bottom"/>
          </w:tcPr>
          <w:p w14:paraId="362F15E3" w14:textId="77777777" w:rsidR="00323139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noWrap/>
            <w:vAlign w:val="bottom"/>
          </w:tcPr>
          <w:p w14:paraId="476766BA" w14:textId="77777777" w:rsidR="00323139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  <w:r w:rsidRPr="000429AA">
              <w:rPr>
                <w:rFonts w:ascii="Consolas" w:eastAsia="Consolas" w:hAnsi="Consolas" w:cs="Consolas"/>
                <w:sz w:val="18"/>
                <w:szCs w:val="18"/>
              </w:rPr>
              <w:t>4657-92G</w:t>
            </w:r>
          </w:p>
        </w:tc>
        <w:tc>
          <w:tcPr>
            <w:tcW w:w="11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noWrap/>
            <w:vAlign w:val="bottom"/>
          </w:tcPr>
          <w:p w14:paraId="64DCCF6D" w14:textId="77777777" w:rsidR="00323139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  <w:r w:rsidRPr="000429AA">
              <w:rPr>
                <w:rFonts w:ascii="Consolas" w:eastAsia="Consolas" w:hAnsi="Consolas" w:cs="Consolas"/>
                <w:sz w:val="18"/>
                <w:szCs w:val="18"/>
              </w:rPr>
              <w:t>789A8LF</w:t>
            </w:r>
          </w:p>
        </w:tc>
        <w:tc>
          <w:tcPr>
            <w:tcW w:w="161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EEAF6" w:themeFill="accent5" w:themeFillTint="33"/>
            <w:noWrap/>
            <w:vAlign w:val="bottom"/>
          </w:tcPr>
          <w:p w14:paraId="060E6AFB" w14:textId="77777777" w:rsidR="00323139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</w:p>
        </w:tc>
      </w:tr>
      <w:tr w:rsidR="00323139" w:rsidRPr="00F2007B" w14:paraId="67C2F69E" w14:textId="77777777" w:rsidTr="006A2580">
        <w:trPr>
          <w:trHeight w:val="278"/>
        </w:trPr>
        <w:tc>
          <w:tcPr>
            <w:tcW w:w="1273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8CCE4"/>
            <w:vAlign w:val="bottom"/>
          </w:tcPr>
          <w:p w14:paraId="72B7AE58" w14:textId="77777777" w:rsidR="00323139" w:rsidRPr="0EF5CB8E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  <w:r w:rsidRPr="62DB8D65">
              <w:rPr>
                <w:rFonts w:ascii="Consolas" w:eastAsia="Consolas" w:hAnsi="Consolas" w:cs="Consolas"/>
                <w:sz w:val="18"/>
                <w:szCs w:val="18"/>
              </w:rPr>
              <w:t>IBM FS</w:t>
            </w:r>
            <w:r>
              <w:rPr>
                <w:rFonts w:ascii="Consolas" w:eastAsia="Consolas" w:hAnsi="Consolas" w:cs="Consolas"/>
                <w:sz w:val="18"/>
                <w:szCs w:val="18"/>
              </w:rPr>
              <w:t>7300</w:t>
            </w:r>
          </w:p>
        </w:tc>
        <w:tc>
          <w:tcPr>
            <w:tcW w:w="1672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8CCE4"/>
            <w:noWrap/>
            <w:vAlign w:val="bottom"/>
          </w:tcPr>
          <w:p w14:paraId="0BA85EFB" w14:textId="77777777" w:rsidR="00323139" w:rsidRPr="00F2007B" w:rsidRDefault="00323139" w:rsidP="00372C68">
            <w:pPr>
              <w:jc w:val="both"/>
            </w:pPr>
            <w:r w:rsidRPr="00FB174F">
              <w:rPr>
                <w:rFonts w:ascii="Consolas" w:eastAsia="Consolas" w:hAnsi="Consolas" w:cs="Consolas"/>
                <w:sz w:val="18"/>
                <w:szCs w:val="18"/>
              </w:rPr>
              <w:t>sw7k</w:t>
            </w:r>
          </w:p>
        </w:tc>
        <w:tc>
          <w:tcPr>
            <w:tcW w:w="109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8CCE4"/>
            <w:noWrap/>
            <w:vAlign w:val="bottom"/>
          </w:tcPr>
          <w:p w14:paraId="55508425" w14:textId="77777777" w:rsidR="00323139" w:rsidRPr="00F2007B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  <w:r w:rsidRPr="00FB174F">
              <w:rPr>
                <w:rFonts w:ascii="Consolas" w:eastAsia="Consolas" w:hAnsi="Consolas" w:cs="Consolas"/>
                <w:sz w:val="18"/>
                <w:szCs w:val="18"/>
              </w:rPr>
              <w:t>4657-924</w:t>
            </w:r>
          </w:p>
        </w:tc>
        <w:tc>
          <w:tcPr>
            <w:tcW w:w="10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8CCE4"/>
            <w:noWrap/>
            <w:vAlign w:val="bottom"/>
          </w:tcPr>
          <w:p w14:paraId="0CEA6BCB" w14:textId="77777777" w:rsidR="00323139" w:rsidRPr="00F2007B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  <w:r w:rsidRPr="008C421B">
              <w:rPr>
                <w:rFonts w:ascii="Consolas" w:eastAsia="Consolas" w:hAnsi="Consolas" w:cs="Consolas"/>
                <w:sz w:val="18"/>
                <w:szCs w:val="18"/>
              </w:rPr>
              <w:t>75E3E30</w:t>
            </w:r>
          </w:p>
        </w:tc>
        <w:tc>
          <w:tcPr>
            <w:tcW w:w="1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8CCE4"/>
            <w:noWrap/>
            <w:vAlign w:val="bottom"/>
          </w:tcPr>
          <w:p w14:paraId="1835F0E3" w14:textId="77777777" w:rsidR="00323139" w:rsidRPr="00F2007B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8CCE4"/>
            <w:noWrap/>
            <w:vAlign w:val="bottom"/>
          </w:tcPr>
          <w:p w14:paraId="6866F966" w14:textId="77777777" w:rsidR="00323139" w:rsidRPr="00F2007B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B8CCE4"/>
            <w:noWrap/>
            <w:vAlign w:val="bottom"/>
          </w:tcPr>
          <w:p w14:paraId="517A9C17" w14:textId="66781D94" w:rsidR="00323139" w:rsidRPr="00F2007B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  <w:r w:rsidRPr="62DB8D65">
              <w:rPr>
                <w:rFonts w:ascii="Consolas" w:eastAsia="Consolas" w:hAnsi="Consolas" w:cs="Consolas"/>
                <w:sz w:val="18"/>
                <w:szCs w:val="18"/>
              </w:rPr>
              <w:t>8.</w:t>
            </w:r>
            <w:r>
              <w:rPr>
                <w:rFonts w:ascii="Consolas" w:eastAsia="Consolas" w:hAnsi="Consolas" w:cs="Consolas"/>
                <w:sz w:val="18"/>
                <w:szCs w:val="18"/>
              </w:rPr>
              <w:t>6</w:t>
            </w:r>
            <w:r w:rsidRPr="62DB8D65">
              <w:rPr>
                <w:rFonts w:ascii="Consolas" w:eastAsia="Consolas" w:hAnsi="Consolas" w:cs="Consolas"/>
                <w:sz w:val="18"/>
                <w:szCs w:val="18"/>
              </w:rPr>
              <w:t>.</w:t>
            </w:r>
            <w:r w:rsidR="006942F2">
              <w:rPr>
                <w:rFonts w:ascii="Consolas" w:eastAsia="Consolas" w:hAnsi="Consolas" w:cs="Consolas"/>
                <w:sz w:val="18"/>
                <w:szCs w:val="18"/>
              </w:rPr>
              <w:t>x</w:t>
            </w:r>
          </w:p>
        </w:tc>
      </w:tr>
      <w:tr w:rsidR="00323139" w14:paraId="08D6321E" w14:textId="77777777" w:rsidTr="006A2580">
        <w:trPr>
          <w:trHeight w:val="278"/>
        </w:trPr>
        <w:tc>
          <w:tcPr>
            <w:tcW w:w="1273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vAlign w:val="bottom"/>
          </w:tcPr>
          <w:p w14:paraId="3D7C0A8D" w14:textId="77777777" w:rsidR="00323139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noWrap/>
            <w:vAlign w:val="bottom"/>
          </w:tcPr>
          <w:p w14:paraId="5AADA66D" w14:textId="77777777" w:rsidR="00323139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noWrap/>
            <w:vAlign w:val="bottom"/>
          </w:tcPr>
          <w:p w14:paraId="52D69051" w14:textId="77777777" w:rsidR="00323139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noWrap/>
            <w:vAlign w:val="bottom"/>
          </w:tcPr>
          <w:p w14:paraId="0C6B62C6" w14:textId="77777777" w:rsidR="00323139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noWrap/>
            <w:vAlign w:val="bottom"/>
          </w:tcPr>
          <w:p w14:paraId="0EB8F643" w14:textId="77777777" w:rsidR="00323139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  <w:r w:rsidRPr="000429AA">
              <w:rPr>
                <w:rFonts w:ascii="Consolas" w:eastAsia="Consolas" w:hAnsi="Consolas" w:cs="Consolas"/>
                <w:sz w:val="18"/>
                <w:szCs w:val="18"/>
              </w:rPr>
              <w:t>4657-92G</w:t>
            </w:r>
          </w:p>
        </w:tc>
        <w:tc>
          <w:tcPr>
            <w:tcW w:w="11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noWrap/>
            <w:vAlign w:val="bottom"/>
          </w:tcPr>
          <w:p w14:paraId="68CC21E2" w14:textId="77777777" w:rsidR="00323139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  <w:r w:rsidRPr="000429AA">
              <w:rPr>
                <w:rFonts w:ascii="Consolas" w:eastAsia="Consolas" w:hAnsi="Consolas" w:cs="Consolas"/>
                <w:sz w:val="18"/>
                <w:szCs w:val="18"/>
              </w:rPr>
              <w:t>789A8TB</w:t>
            </w:r>
          </w:p>
        </w:tc>
        <w:tc>
          <w:tcPr>
            <w:tcW w:w="161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EEAF6" w:themeFill="accent5" w:themeFillTint="33"/>
            <w:noWrap/>
            <w:vAlign w:val="bottom"/>
          </w:tcPr>
          <w:p w14:paraId="7A3CC81E" w14:textId="77777777" w:rsidR="00323139" w:rsidRDefault="00323139" w:rsidP="00372C68">
            <w:pPr>
              <w:jc w:val="both"/>
              <w:rPr>
                <w:rFonts w:ascii="Consolas" w:eastAsia="Consolas" w:hAnsi="Consolas" w:cs="Consolas"/>
                <w:sz w:val="18"/>
                <w:szCs w:val="18"/>
              </w:rPr>
            </w:pPr>
          </w:p>
        </w:tc>
      </w:tr>
    </w:tbl>
    <w:p w14:paraId="0A483810" w14:textId="42C8C9EC" w:rsidR="00323139" w:rsidRPr="00BA303A" w:rsidRDefault="00323139" w:rsidP="00372C68">
      <w:pPr>
        <w:tabs>
          <w:tab w:val="left" w:pos="7951"/>
        </w:tabs>
        <w:jc w:val="both"/>
      </w:pPr>
      <w:r>
        <w:tab/>
      </w:r>
    </w:p>
    <w:p w14:paraId="1358DB03" w14:textId="435F059A" w:rsidR="00BA303A" w:rsidRPr="00BA303A" w:rsidRDefault="00BA303A" w:rsidP="00372C68">
      <w:pPr>
        <w:pStyle w:val="Nadpis3"/>
        <w:jc w:val="both"/>
      </w:pPr>
      <w:r w:rsidRPr="00BA303A">
        <w:t>Disková pole pro datové úložiště NAS</w:t>
      </w:r>
    </w:p>
    <w:p w14:paraId="5BF17237" w14:textId="78B3588C" w:rsidR="00B820A2" w:rsidRPr="00265FA6" w:rsidRDefault="00B820A2" w:rsidP="00372C68">
      <w:pPr>
        <w:jc w:val="both"/>
        <w:rPr>
          <w:rFonts w:cstheme="minorHAnsi"/>
        </w:rPr>
      </w:pPr>
      <w:r w:rsidRPr="00265FA6">
        <w:rPr>
          <w:rFonts w:cstheme="minorHAnsi"/>
        </w:rPr>
        <w:t xml:space="preserve">V primární lokalitě sál A je jedno diskové pole IBM </w:t>
      </w:r>
      <w:proofErr w:type="spellStart"/>
      <w:r w:rsidRPr="00265FA6">
        <w:rPr>
          <w:rFonts w:cstheme="minorHAnsi"/>
        </w:rPr>
        <w:t>FlashSystem</w:t>
      </w:r>
      <w:proofErr w:type="spellEnd"/>
      <w:r w:rsidRPr="00265FA6">
        <w:rPr>
          <w:rFonts w:cstheme="minorHAnsi"/>
        </w:rPr>
        <w:t xml:space="preserve"> 5035 s dvěma expanzemi:</w:t>
      </w:r>
    </w:p>
    <w:p w14:paraId="58B7A0FD" w14:textId="2EA9ED72" w:rsidR="00B820A2" w:rsidRPr="00265FA6" w:rsidRDefault="00B820A2" w:rsidP="00372C68">
      <w:pPr>
        <w:numPr>
          <w:ilvl w:val="0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 xml:space="preserve">1x </w:t>
      </w:r>
      <w:r w:rsidR="00A11029">
        <w:rPr>
          <w:rFonts w:eastAsia="Times New Roman" w:cstheme="minorHAnsi"/>
          <w:sz w:val="20"/>
          <w:szCs w:val="24"/>
        </w:rPr>
        <w:t>2</w:t>
      </w:r>
      <w:r w:rsidRPr="00265FA6">
        <w:rPr>
          <w:rFonts w:eastAsia="Times New Roman" w:cstheme="minorHAnsi"/>
          <w:sz w:val="20"/>
          <w:szCs w:val="24"/>
        </w:rPr>
        <w:t xml:space="preserve">U </w:t>
      </w:r>
      <w:proofErr w:type="spellStart"/>
      <w:r w:rsidRPr="00265FA6">
        <w:rPr>
          <w:rFonts w:eastAsia="Times New Roman" w:cstheme="minorHAnsi"/>
          <w:sz w:val="20"/>
          <w:szCs w:val="24"/>
        </w:rPr>
        <w:t>Control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</w:t>
      </w:r>
      <w:proofErr w:type="spellStart"/>
      <w:r w:rsidRPr="00265FA6">
        <w:rPr>
          <w:rFonts w:eastAsia="Times New Roman" w:cstheme="minorHAnsi"/>
          <w:sz w:val="20"/>
          <w:szCs w:val="24"/>
        </w:rPr>
        <w:t>enclosure</w:t>
      </w:r>
      <w:proofErr w:type="spellEnd"/>
      <w:r w:rsidRPr="00265FA6">
        <w:rPr>
          <w:rFonts w:eastAsia="Times New Roman" w:cstheme="minorHAnsi"/>
          <w:sz w:val="20"/>
          <w:szCs w:val="24"/>
        </w:rPr>
        <w:t>:</w:t>
      </w:r>
    </w:p>
    <w:p w14:paraId="17A7F12A" w14:textId="77777777" w:rsidR="00B820A2" w:rsidRPr="00265FA6" w:rsidRDefault="00B820A2" w:rsidP="00372C68">
      <w:pPr>
        <w:numPr>
          <w:ilvl w:val="1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>Dva řadiče v </w:t>
      </w:r>
      <w:proofErr w:type="spellStart"/>
      <w:r w:rsidRPr="00265FA6">
        <w:rPr>
          <w:rFonts w:eastAsia="Times New Roman" w:cstheme="minorHAnsi"/>
          <w:sz w:val="20"/>
          <w:szCs w:val="24"/>
        </w:rPr>
        <w:t>Active</w:t>
      </w:r>
      <w:proofErr w:type="spellEnd"/>
      <w:r w:rsidRPr="00265FA6">
        <w:rPr>
          <w:rFonts w:eastAsia="Times New Roman" w:cstheme="minorHAnsi"/>
          <w:sz w:val="20"/>
          <w:szCs w:val="24"/>
        </w:rPr>
        <w:t>/</w:t>
      </w:r>
      <w:proofErr w:type="spellStart"/>
      <w:r w:rsidRPr="00265FA6">
        <w:rPr>
          <w:rFonts w:eastAsia="Times New Roman" w:cstheme="minorHAnsi"/>
          <w:sz w:val="20"/>
          <w:szCs w:val="24"/>
        </w:rPr>
        <w:t>Active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módu, každý z nich:</w:t>
      </w:r>
    </w:p>
    <w:p w14:paraId="20DB9746" w14:textId="77777777" w:rsidR="00B820A2" w:rsidRPr="00265FA6" w:rsidRDefault="00B820A2" w:rsidP="00372C68">
      <w:pPr>
        <w:numPr>
          <w:ilvl w:val="2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 xml:space="preserve">32 GB </w:t>
      </w:r>
      <w:proofErr w:type="spellStart"/>
      <w:r w:rsidRPr="00265FA6">
        <w:rPr>
          <w:rFonts w:eastAsia="Times New Roman" w:cstheme="minorHAnsi"/>
          <w:sz w:val="20"/>
          <w:szCs w:val="24"/>
        </w:rPr>
        <w:t>cache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(celkem 64 GB na diskové pole)</w:t>
      </w:r>
    </w:p>
    <w:p w14:paraId="2347290E" w14:textId="77777777" w:rsidR="00B820A2" w:rsidRPr="00265FA6" w:rsidRDefault="00B820A2" w:rsidP="00372C68">
      <w:pPr>
        <w:numPr>
          <w:ilvl w:val="2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>2x 12Gb SAS port pro připojení expanzí (celkem 4x na diskové pole)</w:t>
      </w:r>
    </w:p>
    <w:p w14:paraId="7BFEC2A4" w14:textId="77777777" w:rsidR="00B820A2" w:rsidRPr="00265FA6" w:rsidRDefault="00B820A2" w:rsidP="00372C68">
      <w:pPr>
        <w:numPr>
          <w:ilvl w:val="2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>4x 16Gb FC SAN port pro připojení hostů (celkem 8x na diskové pole)</w:t>
      </w:r>
    </w:p>
    <w:p w14:paraId="777E157F" w14:textId="77777777" w:rsidR="00B820A2" w:rsidRPr="00265FA6" w:rsidRDefault="00B820A2" w:rsidP="00372C68">
      <w:pPr>
        <w:numPr>
          <w:ilvl w:val="2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>1x napájecí zdroj (celkem 2x na diskové pole);</w:t>
      </w:r>
    </w:p>
    <w:p w14:paraId="3B0B9628" w14:textId="77777777" w:rsidR="00B820A2" w:rsidRPr="00265FA6" w:rsidRDefault="00B820A2" w:rsidP="00372C68">
      <w:pPr>
        <w:numPr>
          <w:ilvl w:val="1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 xml:space="preserve">6x 3.84TB 12 </w:t>
      </w:r>
      <w:proofErr w:type="spellStart"/>
      <w:r w:rsidRPr="00265FA6">
        <w:rPr>
          <w:rFonts w:eastAsia="Times New Roman" w:cstheme="minorHAnsi"/>
          <w:sz w:val="20"/>
          <w:szCs w:val="24"/>
        </w:rPr>
        <w:t>Gb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SAS 2.5 </w:t>
      </w:r>
      <w:proofErr w:type="spellStart"/>
      <w:r w:rsidRPr="00265FA6">
        <w:rPr>
          <w:rFonts w:eastAsia="Times New Roman" w:cstheme="minorHAnsi"/>
          <w:sz w:val="20"/>
          <w:szCs w:val="24"/>
        </w:rPr>
        <w:t>Inch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</w:t>
      </w:r>
      <w:proofErr w:type="spellStart"/>
      <w:r w:rsidRPr="00265FA6">
        <w:rPr>
          <w:rFonts w:eastAsia="Times New Roman" w:cstheme="minorHAnsi"/>
          <w:sz w:val="20"/>
          <w:szCs w:val="24"/>
        </w:rPr>
        <w:t>Flash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Drive</w:t>
      </w:r>
    </w:p>
    <w:p w14:paraId="468C6176" w14:textId="77777777" w:rsidR="00B820A2" w:rsidRPr="00265FA6" w:rsidRDefault="00B820A2" w:rsidP="00372C68">
      <w:pPr>
        <w:numPr>
          <w:ilvl w:val="1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 xml:space="preserve">2x LAN porty pro </w:t>
      </w:r>
      <w:proofErr w:type="spellStart"/>
      <w:r w:rsidRPr="00265FA6">
        <w:rPr>
          <w:rFonts w:eastAsia="Times New Roman" w:cstheme="minorHAnsi"/>
          <w:sz w:val="20"/>
          <w:szCs w:val="24"/>
        </w:rPr>
        <w:t>iSCSI</w:t>
      </w:r>
      <w:proofErr w:type="spellEnd"/>
      <w:r w:rsidRPr="00265FA6">
        <w:rPr>
          <w:rFonts w:eastAsia="Times New Roman" w:cstheme="minorHAnsi"/>
          <w:sz w:val="20"/>
          <w:szCs w:val="24"/>
        </w:rPr>
        <w:t>, správu a vzdálenou pomoc</w:t>
      </w:r>
    </w:p>
    <w:p w14:paraId="1283B90C" w14:textId="6EFDB7A3" w:rsidR="00B820A2" w:rsidRPr="00265FA6" w:rsidRDefault="00B820A2" w:rsidP="00372C68">
      <w:pPr>
        <w:numPr>
          <w:ilvl w:val="0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 xml:space="preserve">2x </w:t>
      </w:r>
      <w:r w:rsidR="00A11029">
        <w:rPr>
          <w:rFonts w:eastAsia="Times New Roman" w:cstheme="minorHAnsi"/>
          <w:sz w:val="20"/>
          <w:szCs w:val="24"/>
        </w:rPr>
        <w:t>5</w:t>
      </w:r>
      <w:r w:rsidRPr="00265FA6">
        <w:rPr>
          <w:rFonts w:eastAsia="Times New Roman" w:cstheme="minorHAnsi"/>
          <w:sz w:val="20"/>
          <w:szCs w:val="24"/>
        </w:rPr>
        <w:t xml:space="preserve">U 3,5“ </w:t>
      </w:r>
      <w:r w:rsidR="00A11029">
        <w:rPr>
          <w:rFonts w:eastAsia="Times New Roman" w:cstheme="minorHAnsi"/>
          <w:sz w:val="20"/>
          <w:szCs w:val="24"/>
        </w:rPr>
        <w:t xml:space="preserve">HD </w:t>
      </w:r>
      <w:proofErr w:type="spellStart"/>
      <w:r w:rsidRPr="00265FA6">
        <w:rPr>
          <w:rFonts w:eastAsia="Times New Roman" w:cstheme="minorHAnsi"/>
          <w:sz w:val="20"/>
          <w:szCs w:val="24"/>
        </w:rPr>
        <w:t>Expansion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</w:t>
      </w:r>
      <w:proofErr w:type="spellStart"/>
      <w:r w:rsidRPr="00265FA6">
        <w:rPr>
          <w:rFonts w:eastAsia="Times New Roman" w:cstheme="minorHAnsi"/>
          <w:sz w:val="20"/>
          <w:szCs w:val="24"/>
        </w:rPr>
        <w:t>enclosure</w:t>
      </w:r>
      <w:proofErr w:type="spellEnd"/>
      <w:r w:rsidRPr="00265FA6">
        <w:rPr>
          <w:rFonts w:eastAsia="Times New Roman" w:cstheme="minorHAnsi"/>
          <w:sz w:val="20"/>
          <w:szCs w:val="24"/>
        </w:rPr>
        <w:t>:</w:t>
      </w:r>
    </w:p>
    <w:p w14:paraId="625EB848" w14:textId="77777777" w:rsidR="00B820A2" w:rsidRPr="00265FA6" w:rsidRDefault="00B820A2" w:rsidP="00372C68">
      <w:pPr>
        <w:numPr>
          <w:ilvl w:val="1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 xml:space="preserve">EXP-1: 75x 18 TB 7,200 </w:t>
      </w:r>
      <w:proofErr w:type="spellStart"/>
      <w:r w:rsidRPr="00265FA6">
        <w:rPr>
          <w:rFonts w:eastAsia="Times New Roman" w:cstheme="minorHAnsi"/>
          <w:sz w:val="20"/>
          <w:szCs w:val="24"/>
        </w:rPr>
        <w:t>rpm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12 </w:t>
      </w:r>
      <w:proofErr w:type="spellStart"/>
      <w:r w:rsidRPr="00265FA6">
        <w:rPr>
          <w:rFonts w:eastAsia="Times New Roman" w:cstheme="minorHAnsi"/>
          <w:sz w:val="20"/>
          <w:szCs w:val="24"/>
        </w:rPr>
        <w:t>Gb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SAS NL 3.5 </w:t>
      </w:r>
      <w:proofErr w:type="spellStart"/>
      <w:r w:rsidRPr="00265FA6">
        <w:rPr>
          <w:rFonts w:eastAsia="Times New Roman" w:cstheme="minorHAnsi"/>
          <w:sz w:val="20"/>
          <w:szCs w:val="24"/>
        </w:rPr>
        <w:t>Inch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HDD</w:t>
      </w:r>
    </w:p>
    <w:p w14:paraId="66D08177" w14:textId="77777777" w:rsidR="00B820A2" w:rsidRPr="00265FA6" w:rsidRDefault="00B820A2" w:rsidP="00372C68">
      <w:pPr>
        <w:numPr>
          <w:ilvl w:val="1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 xml:space="preserve">EXP-2: 74x 18 TB 7,200 </w:t>
      </w:r>
      <w:proofErr w:type="spellStart"/>
      <w:r w:rsidRPr="00265FA6">
        <w:rPr>
          <w:rFonts w:eastAsia="Times New Roman" w:cstheme="minorHAnsi"/>
          <w:sz w:val="20"/>
          <w:szCs w:val="24"/>
        </w:rPr>
        <w:t>rpm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12 </w:t>
      </w:r>
      <w:proofErr w:type="spellStart"/>
      <w:r w:rsidRPr="00265FA6">
        <w:rPr>
          <w:rFonts w:eastAsia="Times New Roman" w:cstheme="minorHAnsi"/>
          <w:sz w:val="20"/>
          <w:szCs w:val="24"/>
        </w:rPr>
        <w:t>Gb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SAS NL 3.5 </w:t>
      </w:r>
      <w:proofErr w:type="spellStart"/>
      <w:r w:rsidRPr="00265FA6">
        <w:rPr>
          <w:rFonts w:eastAsia="Times New Roman" w:cstheme="minorHAnsi"/>
          <w:sz w:val="20"/>
          <w:szCs w:val="24"/>
        </w:rPr>
        <w:t>Inch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HDD</w:t>
      </w:r>
    </w:p>
    <w:p w14:paraId="68038DDE" w14:textId="77777777" w:rsidR="00B820A2" w:rsidRPr="00265FA6" w:rsidRDefault="00B820A2" w:rsidP="00372C68">
      <w:pPr>
        <w:numPr>
          <w:ilvl w:val="1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>1x redundantní napájecí zdroj (celkem 2x na expanzi)</w:t>
      </w:r>
    </w:p>
    <w:p w14:paraId="6B665D1B" w14:textId="77777777" w:rsidR="00B820A2" w:rsidRPr="00265FA6" w:rsidRDefault="00B820A2" w:rsidP="00372C68">
      <w:pPr>
        <w:numPr>
          <w:ilvl w:val="0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>Licence:</w:t>
      </w:r>
    </w:p>
    <w:p w14:paraId="510EBE62" w14:textId="77777777" w:rsidR="00B820A2" w:rsidRPr="00265FA6" w:rsidRDefault="00B820A2" w:rsidP="00372C68">
      <w:pPr>
        <w:numPr>
          <w:ilvl w:val="1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proofErr w:type="spellStart"/>
      <w:r w:rsidRPr="00265FA6">
        <w:rPr>
          <w:rFonts w:eastAsia="Times New Roman" w:cstheme="minorHAnsi"/>
          <w:sz w:val="20"/>
          <w:szCs w:val="24"/>
        </w:rPr>
        <w:t>Easy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</w:t>
      </w:r>
      <w:proofErr w:type="spellStart"/>
      <w:r w:rsidRPr="00265FA6">
        <w:rPr>
          <w:rFonts w:eastAsia="Times New Roman" w:cstheme="minorHAnsi"/>
          <w:sz w:val="20"/>
          <w:szCs w:val="24"/>
        </w:rPr>
        <w:t>Tier</w:t>
      </w:r>
      <w:proofErr w:type="spellEnd"/>
    </w:p>
    <w:p w14:paraId="3DAA8CE5" w14:textId="77777777" w:rsidR="00B820A2" w:rsidRPr="00265FA6" w:rsidRDefault="00B820A2" w:rsidP="00372C68">
      <w:pPr>
        <w:numPr>
          <w:ilvl w:val="1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proofErr w:type="spellStart"/>
      <w:r w:rsidRPr="00265FA6">
        <w:rPr>
          <w:rFonts w:eastAsia="Times New Roman" w:cstheme="minorHAnsi"/>
          <w:sz w:val="20"/>
          <w:szCs w:val="24"/>
        </w:rPr>
        <w:t>Remote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Copy</w:t>
      </w:r>
    </w:p>
    <w:p w14:paraId="52EBF81E" w14:textId="77777777" w:rsidR="00B820A2" w:rsidRPr="00265FA6" w:rsidRDefault="00B820A2" w:rsidP="00372C68">
      <w:pPr>
        <w:numPr>
          <w:ilvl w:val="1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proofErr w:type="spellStart"/>
      <w:r w:rsidRPr="00265FA6">
        <w:rPr>
          <w:rFonts w:eastAsia="Times New Roman" w:cstheme="minorHAnsi"/>
          <w:sz w:val="20"/>
          <w:szCs w:val="24"/>
        </w:rPr>
        <w:t>Remote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</w:t>
      </w:r>
      <w:proofErr w:type="spellStart"/>
      <w:r w:rsidRPr="00265FA6">
        <w:rPr>
          <w:rFonts w:eastAsia="Times New Roman" w:cstheme="minorHAnsi"/>
          <w:sz w:val="20"/>
          <w:szCs w:val="24"/>
        </w:rPr>
        <w:t>Mirroring</w:t>
      </w:r>
      <w:proofErr w:type="spellEnd"/>
    </w:p>
    <w:p w14:paraId="419A8950" w14:textId="77777777" w:rsidR="00B820A2" w:rsidRPr="00265FA6" w:rsidRDefault="00B820A2" w:rsidP="00372C68">
      <w:p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</w:p>
    <w:p w14:paraId="6092A9E9" w14:textId="77777777" w:rsidR="00B820A2" w:rsidRPr="00265FA6" w:rsidRDefault="00B820A2" w:rsidP="00372C68">
      <w:pPr>
        <w:jc w:val="both"/>
        <w:rPr>
          <w:rFonts w:cstheme="minorHAnsi"/>
        </w:rPr>
      </w:pPr>
      <w:r w:rsidRPr="00265FA6">
        <w:rPr>
          <w:rFonts w:cstheme="minorHAnsi"/>
        </w:rPr>
        <w:t xml:space="preserve">V sekundární lokalitě sál B je jedno diskové pole IBM </w:t>
      </w:r>
      <w:proofErr w:type="spellStart"/>
      <w:r w:rsidRPr="00265FA6">
        <w:rPr>
          <w:rFonts w:cstheme="minorHAnsi"/>
        </w:rPr>
        <w:t>FlashSystem</w:t>
      </w:r>
      <w:proofErr w:type="spellEnd"/>
      <w:r w:rsidRPr="00265FA6">
        <w:rPr>
          <w:rFonts w:cstheme="minorHAnsi"/>
        </w:rPr>
        <w:t xml:space="preserve"> 5035 s dvěma expanzemi:</w:t>
      </w:r>
    </w:p>
    <w:p w14:paraId="758D4667" w14:textId="153ACE44" w:rsidR="00B820A2" w:rsidRPr="00265FA6" w:rsidRDefault="00B820A2" w:rsidP="00372C68">
      <w:pPr>
        <w:numPr>
          <w:ilvl w:val="0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 xml:space="preserve">1x </w:t>
      </w:r>
      <w:r w:rsidR="00A11029">
        <w:rPr>
          <w:rFonts w:eastAsia="Times New Roman" w:cstheme="minorHAnsi"/>
          <w:sz w:val="20"/>
          <w:szCs w:val="24"/>
        </w:rPr>
        <w:t>2</w:t>
      </w:r>
      <w:r w:rsidRPr="00265FA6">
        <w:rPr>
          <w:rFonts w:eastAsia="Times New Roman" w:cstheme="minorHAnsi"/>
          <w:sz w:val="20"/>
          <w:szCs w:val="24"/>
        </w:rPr>
        <w:t xml:space="preserve">U </w:t>
      </w:r>
      <w:proofErr w:type="spellStart"/>
      <w:r w:rsidRPr="00265FA6">
        <w:rPr>
          <w:rFonts w:eastAsia="Times New Roman" w:cstheme="minorHAnsi"/>
          <w:sz w:val="20"/>
          <w:szCs w:val="24"/>
        </w:rPr>
        <w:t>Control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</w:t>
      </w:r>
      <w:proofErr w:type="spellStart"/>
      <w:r w:rsidRPr="00265FA6">
        <w:rPr>
          <w:rFonts w:eastAsia="Times New Roman" w:cstheme="minorHAnsi"/>
          <w:sz w:val="20"/>
          <w:szCs w:val="24"/>
        </w:rPr>
        <w:t>enclosure</w:t>
      </w:r>
      <w:proofErr w:type="spellEnd"/>
      <w:r w:rsidRPr="00265FA6">
        <w:rPr>
          <w:rFonts w:eastAsia="Times New Roman" w:cstheme="minorHAnsi"/>
          <w:sz w:val="20"/>
          <w:szCs w:val="24"/>
        </w:rPr>
        <w:t>:</w:t>
      </w:r>
    </w:p>
    <w:p w14:paraId="47D2D9CC" w14:textId="77777777" w:rsidR="00B820A2" w:rsidRPr="00265FA6" w:rsidRDefault="00B820A2" w:rsidP="00372C68">
      <w:pPr>
        <w:numPr>
          <w:ilvl w:val="1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>Dva řadiče v </w:t>
      </w:r>
      <w:proofErr w:type="spellStart"/>
      <w:r w:rsidRPr="00265FA6">
        <w:rPr>
          <w:rFonts w:eastAsia="Times New Roman" w:cstheme="minorHAnsi"/>
          <w:sz w:val="20"/>
          <w:szCs w:val="24"/>
        </w:rPr>
        <w:t>Active</w:t>
      </w:r>
      <w:proofErr w:type="spellEnd"/>
      <w:r w:rsidRPr="00265FA6">
        <w:rPr>
          <w:rFonts w:eastAsia="Times New Roman" w:cstheme="minorHAnsi"/>
          <w:sz w:val="20"/>
          <w:szCs w:val="24"/>
        </w:rPr>
        <w:t>/</w:t>
      </w:r>
      <w:proofErr w:type="spellStart"/>
      <w:r w:rsidRPr="00265FA6">
        <w:rPr>
          <w:rFonts w:eastAsia="Times New Roman" w:cstheme="minorHAnsi"/>
          <w:sz w:val="20"/>
          <w:szCs w:val="24"/>
        </w:rPr>
        <w:t>Active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módu, každý z nich:</w:t>
      </w:r>
    </w:p>
    <w:p w14:paraId="7EFA5507" w14:textId="77777777" w:rsidR="00B820A2" w:rsidRPr="00265FA6" w:rsidRDefault="00B820A2" w:rsidP="00372C68">
      <w:pPr>
        <w:numPr>
          <w:ilvl w:val="2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 xml:space="preserve">32 GB </w:t>
      </w:r>
      <w:proofErr w:type="spellStart"/>
      <w:r w:rsidRPr="00265FA6">
        <w:rPr>
          <w:rFonts w:eastAsia="Times New Roman" w:cstheme="minorHAnsi"/>
          <w:sz w:val="20"/>
          <w:szCs w:val="24"/>
        </w:rPr>
        <w:t>cache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(celkem 64 GB na diskové pole)</w:t>
      </w:r>
    </w:p>
    <w:p w14:paraId="649CD94A" w14:textId="77777777" w:rsidR="00B820A2" w:rsidRPr="00265FA6" w:rsidRDefault="00B820A2" w:rsidP="00372C68">
      <w:pPr>
        <w:numPr>
          <w:ilvl w:val="2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>2x 12Gb SAS port pro připojení expanzí (celkem 4x na diskové pole)</w:t>
      </w:r>
    </w:p>
    <w:p w14:paraId="7048CD83" w14:textId="77777777" w:rsidR="00B820A2" w:rsidRPr="00265FA6" w:rsidRDefault="00B820A2" w:rsidP="00372C68">
      <w:pPr>
        <w:numPr>
          <w:ilvl w:val="2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>4x 16Gb FC SAN port pro připojení hostů (celkem 8x na diskové pole)</w:t>
      </w:r>
    </w:p>
    <w:p w14:paraId="34010E6E" w14:textId="77777777" w:rsidR="00B820A2" w:rsidRPr="00265FA6" w:rsidRDefault="00B820A2" w:rsidP="00372C68">
      <w:pPr>
        <w:numPr>
          <w:ilvl w:val="2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>1x napájecí zdroj (celkem 2x na diskové pole)</w:t>
      </w:r>
    </w:p>
    <w:p w14:paraId="279364E9" w14:textId="77777777" w:rsidR="00B820A2" w:rsidRPr="00265FA6" w:rsidRDefault="00B820A2" w:rsidP="00372C68">
      <w:pPr>
        <w:numPr>
          <w:ilvl w:val="1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 xml:space="preserve">6x 3.84TB 12 </w:t>
      </w:r>
      <w:proofErr w:type="spellStart"/>
      <w:r w:rsidRPr="00265FA6">
        <w:rPr>
          <w:rFonts w:eastAsia="Times New Roman" w:cstheme="minorHAnsi"/>
          <w:sz w:val="20"/>
          <w:szCs w:val="24"/>
        </w:rPr>
        <w:t>Gb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SAS 2.5 </w:t>
      </w:r>
      <w:proofErr w:type="spellStart"/>
      <w:r w:rsidRPr="00265FA6">
        <w:rPr>
          <w:rFonts w:eastAsia="Times New Roman" w:cstheme="minorHAnsi"/>
          <w:sz w:val="20"/>
          <w:szCs w:val="24"/>
        </w:rPr>
        <w:t>Inch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</w:t>
      </w:r>
      <w:proofErr w:type="spellStart"/>
      <w:r w:rsidRPr="00265FA6">
        <w:rPr>
          <w:rFonts w:eastAsia="Times New Roman" w:cstheme="minorHAnsi"/>
          <w:sz w:val="20"/>
          <w:szCs w:val="24"/>
        </w:rPr>
        <w:t>Flash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Drive;</w:t>
      </w:r>
    </w:p>
    <w:p w14:paraId="5C92F50B" w14:textId="77777777" w:rsidR="00B820A2" w:rsidRPr="00265FA6" w:rsidRDefault="00B820A2" w:rsidP="00372C68">
      <w:pPr>
        <w:numPr>
          <w:ilvl w:val="1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 xml:space="preserve">2x LAN porty pro </w:t>
      </w:r>
      <w:proofErr w:type="spellStart"/>
      <w:r w:rsidRPr="00265FA6">
        <w:rPr>
          <w:rFonts w:eastAsia="Times New Roman" w:cstheme="minorHAnsi"/>
          <w:sz w:val="20"/>
          <w:szCs w:val="24"/>
        </w:rPr>
        <w:t>iSCSI</w:t>
      </w:r>
      <w:proofErr w:type="spellEnd"/>
      <w:r w:rsidRPr="00265FA6">
        <w:rPr>
          <w:rFonts w:eastAsia="Times New Roman" w:cstheme="minorHAnsi"/>
          <w:sz w:val="20"/>
          <w:szCs w:val="24"/>
        </w:rPr>
        <w:t>, správu a vzdálenou pomoc</w:t>
      </w:r>
    </w:p>
    <w:p w14:paraId="0CCF7BE5" w14:textId="09A77B80" w:rsidR="00B820A2" w:rsidRPr="00265FA6" w:rsidRDefault="00B820A2" w:rsidP="00372C68">
      <w:pPr>
        <w:numPr>
          <w:ilvl w:val="0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 xml:space="preserve">2x </w:t>
      </w:r>
      <w:r w:rsidR="00A11029">
        <w:rPr>
          <w:rFonts w:eastAsia="Times New Roman" w:cstheme="minorHAnsi"/>
          <w:sz w:val="20"/>
          <w:szCs w:val="24"/>
        </w:rPr>
        <w:t>5</w:t>
      </w:r>
      <w:r w:rsidRPr="00265FA6">
        <w:rPr>
          <w:rFonts w:eastAsia="Times New Roman" w:cstheme="minorHAnsi"/>
          <w:sz w:val="20"/>
          <w:szCs w:val="24"/>
        </w:rPr>
        <w:t>U 3,5“</w:t>
      </w:r>
      <w:r w:rsidR="00A11029">
        <w:rPr>
          <w:rFonts w:eastAsia="Times New Roman" w:cstheme="minorHAnsi"/>
          <w:sz w:val="20"/>
          <w:szCs w:val="24"/>
        </w:rPr>
        <w:t xml:space="preserve"> HD</w:t>
      </w:r>
      <w:r w:rsidRPr="00265FA6">
        <w:rPr>
          <w:rFonts w:eastAsia="Times New Roman" w:cstheme="minorHAnsi"/>
          <w:sz w:val="20"/>
          <w:szCs w:val="24"/>
        </w:rPr>
        <w:t xml:space="preserve"> </w:t>
      </w:r>
      <w:proofErr w:type="spellStart"/>
      <w:r w:rsidRPr="00265FA6">
        <w:rPr>
          <w:rFonts w:eastAsia="Times New Roman" w:cstheme="minorHAnsi"/>
          <w:sz w:val="20"/>
          <w:szCs w:val="24"/>
        </w:rPr>
        <w:t>Expansion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</w:t>
      </w:r>
      <w:proofErr w:type="spellStart"/>
      <w:r w:rsidRPr="00265FA6">
        <w:rPr>
          <w:rFonts w:eastAsia="Times New Roman" w:cstheme="minorHAnsi"/>
          <w:sz w:val="20"/>
          <w:szCs w:val="24"/>
        </w:rPr>
        <w:t>enclosure</w:t>
      </w:r>
      <w:proofErr w:type="spellEnd"/>
      <w:r w:rsidRPr="00265FA6">
        <w:rPr>
          <w:rFonts w:eastAsia="Times New Roman" w:cstheme="minorHAnsi"/>
          <w:sz w:val="20"/>
          <w:szCs w:val="24"/>
        </w:rPr>
        <w:t>:</w:t>
      </w:r>
    </w:p>
    <w:p w14:paraId="0ED0ABF4" w14:textId="77777777" w:rsidR="00B820A2" w:rsidRPr="00265FA6" w:rsidRDefault="00B820A2" w:rsidP="00372C68">
      <w:pPr>
        <w:numPr>
          <w:ilvl w:val="1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 xml:space="preserve">EXP-1: 75x 18 TB 7,200 </w:t>
      </w:r>
      <w:proofErr w:type="spellStart"/>
      <w:r w:rsidRPr="00265FA6">
        <w:rPr>
          <w:rFonts w:eastAsia="Times New Roman" w:cstheme="minorHAnsi"/>
          <w:sz w:val="20"/>
          <w:szCs w:val="24"/>
        </w:rPr>
        <w:t>rpm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12 </w:t>
      </w:r>
      <w:proofErr w:type="spellStart"/>
      <w:r w:rsidRPr="00265FA6">
        <w:rPr>
          <w:rFonts w:eastAsia="Times New Roman" w:cstheme="minorHAnsi"/>
          <w:sz w:val="20"/>
          <w:szCs w:val="24"/>
        </w:rPr>
        <w:t>Gb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SAS NL 3.5 </w:t>
      </w:r>
      <w:proofErr w:type="spellStart"/>
      <w:r w:rsidRPr="00265FA6">
        <w:rPr>
          <w:rFonts w:eastAsia="Times New Roman" w:cstheme="minorHAnsi"/>
          <w:sz w:val="20"/>
          <w:szCs w:val="24"/>
        </w:rPr>
        <w:t>Inch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HDD</w:t>
      </w:r>
    </w:p>
    <w:p w14:paraId="7661661C" w14:textId="77777777" w:rsidR="00B820A2" w:rsidRPr="00265FA6" w:rsidRDefault="00B820A2" w:rsidP="00372C68">
      <w:pPr>
        <w:numPr>
          <w:ilvl w:val="1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 xml:space="preserve">EXP-2: 74x 18 TB 7,200 </w:t>
      </w:r>
      <w:proofErr w:type="spellStart"/>
      <w:r w:rsidRPr="00265FA6">
        <w:rPr>
          <w:rFonts w:eastAsia="Times New Roman" w:cstheme="minorHAnsi"/>
          <w:sz w:val="20"/>
          <w:szCs w:val="24"/>
        </w:rPr>
        <w:t>rpm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12 </w:t>
      </w:r>
      <w:proofErr w:type="spellStart"/>
      <w:r w:rsidRPr="00265FA6">
        <w:rPr>
          <w:rFonts w:eastAsia="Times New Roman" w:cstheme="minorHAnsi"/>
          <w:sz w:val="20"/>
          <w:szCs w:val="24"/>
        </w:rPr>
        <w:t>Gb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SAS NL 3.5 </w:t>
      </w:r>
      <w:proofErr w:type="spellStart"/>
      <w:r w:rsidRPr="00265FA6">
        <w:rPr>
          <w:rFonts w:eastAsia="Times New Roman" w:cstheme="minorHAnsi"/>
          <w:sz w:val="20"/>
          <w:szCs w:val="24"/>
        </w:rPr>
        <w:t>Inch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HDD</w:t>
      </w:r>
    </w:p>
    <w:p w14:paraId="11974267" w14:textId="77777777" w:rsidR="00B820A2" w:rsidRPr="00265FA6" w:rsidRDefault="00B820A2" w:rsidP="00372C68">
      <w:pPr>
        <w:numPr>
          <w:ilvl w:val="1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>1x redundantní napájecí zdroj (celkem 2x na expanzi)</w:t>
      </w:r>
    </w:p>
    <w:p w14:paraId="72DB1134" w14:textId="77777777" w:rsidR="00B820A2" w:rsidRPr="00265FA6" w:rsidRDefault="00B820A2" w:rsidP="00372C68">
      <w:pPr>
        <w:numPr>
          <w:ilvl w:val="0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r w:rsidRPr="00265FA6">
        <w:rPr>
          <w:rFonts w:eastAsia="Times New Roman" w:cstheme="minorHAnsi"/>
          <w:sz w:val="20"/>
          <w:szCs w:val="24"/>
        </w:rPr>
        <w:t>Licence:</w:t>
      </w:r>
    </w:p>
    <w:p w14:paraId="592FE309" w14:textId="77777777" w:rsidR="00B820A2" w:rsidRPr="00265FA6" w:rsidRDefault="00B820A2" w:rsidP="00372C68">
      <w:pPr>
        <w:numPr>
          <w:ilvl w:val="1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proofErr w:type="spellStart"/>
      <w:r w:rsidRPr="00265FA6">
        <w:rPr>
          <w:rFonts w:eastAsia="Times New Roman" w:cstheme="minorHAnsi"/>
          <w:sz w:val="20"/>
          <w:szCs w:val="24"/>
        </w:rPr>
        <w:t>Easy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</w:t>
      </w:r>
      <w:proofErr w:type="spellStart"/>
      <w:r w:rsidRPr="00265FA6">
        <w:rPr>
          <w:rFonts w:eastAsia="Times New Roman" w:cstheme="minorHAnsi"/>
          <w:sz w:val="20"/>
          <w:szCs w:val="24"/>
        </w:rPr>
        <w:t>Tier</w:t>
      </w:r>
      <w:proofErr w:type="spellEnd"/>
    </w:p>
    <w:p w14:paraId="1D25C6E2" w14:textId="77777777" w:rsidR="00B820A2" w:rsidRPr="00265FA6" w:rsidRDefault="00B820A2" w:rsidP="00372C68">
      <w:pPr>
        <w:numPr>
          <w:ilvl w:val="1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proofErr w:type="spellStart"/>
      <w:r w:rsidRPr="00265FA6">
        <w:rPr>
          <w:rFonts w:eastAsia="Times New Roman" w:cstheme="minorHAnsi"/>
          <w:sz w:val="20"/>
          <w:szCs w:val="24"/>
        </w:rPr>
        <w:t>Remote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Copy</w:t>
      </w:r>
    </w:p>
    <w:p w14:paraId="4D4B942F" w14:textId="77777777" w:rsidR="00B820A2" w:rsidRPr="00265FA6" w:rsidRDefault="00B820A2" w:rsidP="00372C68">
      <w:pPr>
        <w:numPr>
          <w:ilvl w:val="1"/>
          <w:numId w:val="9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4"/>
        </w:rPr>
      </w:pPr>
      <w:proofErr w:type="spellStart"/>
      <w:r w:rsidRPr="00265FA6">
        <w:rPr>
          <w:rFonts w:eastAsia="Times New Roman" w:cstheme="minorHAnsi"/>
          <w:sz w:val="20"/>
          <w:szCs w:val="24"/>
        </w:rPr>
        <w:t>Remote</w:t>
      </w:r>
      <w:proofErr w:type="spellEnd"/>
      <w:r w:rsidRPr="00265FA6">
        <w:rPr>
          <w:rFonts w:eastAsia="Times New Roman" w:cstheme="minorHAnsi"/>
          <w:sz w:val="20"/>
          <w:szCs w:val="24"/>
        </w:rPr>
        <w:t xml:space="preserve"> </w:t>
      </w:r>
      <w:proofErr w:type="spellStart"/>
      <w:r w:rsidRPr="00265FA6">
        <w:rPr>
          <w:rFonts w:eastAsia="Times New Roman" w:cstheme="minorHAnsi"/>
          <w:sz w:val="20"/>
          <w:szCs w:val="24"/>
        </w:rPr>
        <w:t>Mirroring</w:t>
      </w:r>
      <w:proofErr w:type="spellEnd"/>
    </w:p>
    <w:p w14:paraId="67809EDF" w14:textId="77777777" w:rsidR="00B820A2" w:rsidRPr="00265FA6" w:rsidRDefault="00B820A2" w:rsidP="00372C68">
      <w:pPr>
        <w:jc w:val="both"/>
        <w:rPr>
          <w:rFonts w:cstheme="minorHAnsi"/>
        </w:rPr>
      </w:pPr>
    </w:p>
    <w:p w14:paraId="4C5BBC02" w14:textId="77777777" w:rsidR="004C1657" w:rsidRPr="00BA303A" w:rsidRDefault="004C1657" w:rsidP="00372C68">
      <w:pPr>
        <w:spacing w:after="0" w:line="240" w:lineRule="auto"/>
        <w:jc w:val="both"/>
        <w:rPr>
          <w:rFonts w:ascii="Formular" w:eastAsia="Times New Roman" w:hAnsi="Formular" w:cs="Times New Roman"/>
          <w:sz w:val="16"/>
          <w:szCs w:val="16"/>
        </w:rPr>
      </w:pPr>
    </w:p>
    <w:tbl>
      <w:tblPr>
        <w:tblStyle w:val="Svtltabulkasmkou1"/>
        <w:tblW w:w="8969" w:type="dxa"/>
        <w:tblLook w:val="0420" w:firstRow="1" w:lastRow="0" w:firstColumn="0" w:lastColumn="0" w:noHBand="0" w:noVBand="1"/>
      </w:tblPr>
      <w:tblGrid>
        <w:gridCol w:w="1273"/>
        <w:gridCol w:w="1672"/>
        <w:gridCol w:w="1095"/>
        <w:gridCol w:w="1052"/>
        <w:gridCol w:w="1155"/>
        <w:gridCol w:w="1110"/>
        <w:gridCol w:w="1612"/>
      </w:tblGrid>
      <w:tr w:rsidR="003342B5" w:rsidRPr="00BA303A" w14:paraId="686B2735" w14:textId="77777777" w:rsidTr="003342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5"/>
        </w:trPr>
        <w:tc>
          <w:tcPr>
            <w:tcW w:w="1273" w:type="dxa"/>
          </w:tcPr>
          <w:p w14:paraId="76488140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Storage</w:t>
            </w:r>
            <w:proofErr w:type="spellEnd"/>
          </w:p>
        </w:tc>
        <w:tc>
          <w:tcPr>
            <w:tcW w:w="1672" w:type="dxa"/>
            <w:hideMark/>
          </w:tcPr>
          <w:p w14:paraId="56935D00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Hostname</w:t>
            </w:r>
            <w:proofErr w:type="spellEnd"/>
          </w:p>
        </w:tc>
        <w:tc>
          <w:tcPr>
            <w:tcW w:w="1095" w:type="dxa"/>
            <w:hideMark/>
          </w:tcPr>
          <w:p w14:paraId="6E63A070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Model </w:t>
            </w: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of</w:t>
            </w:r>
            <w:proofErr w:type="spellEnd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 </w:t>
            </w: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controller</w:t>
            </w:r>
            <w:proofErr w:type="spellEnd"/>
          </w:p>
        </w:tc>
        <w:tc>
          <w:tcPr>
            <w:tcW w:w="1052" w:type="dxa"/>
            <w:hideMark/>
          </w:tcPr>
          <w:p w14:paraId="7F0EE7EA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SN </w:t>
            </w: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of</w:t>
            </w:r>
            <w:proofErr w:type="spellEnd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 </w:t>
            </w: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controller</w:t>
            </w:r>
            <w:proofErr w:type="spellEnd"/>
          </w:p>
        </w:tc>
        <w:tc>
          <w:tcPr>
            <w:tcW w:w="1155" w:type="dxa"/>
            <w:hideMark/>
          </w:tcPr>
          <w:p w14:paraId="79E3E654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Model </w:t>
            </w: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of</w:t>
            </w:r>
            <w:proofErr w:type="spellEnd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 </w:t>
            </w: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expansion</w:t>
            </w:r>
            <w:proofErr w:type="spellEnd"/>
          </w:p>
        </w:tc>
        <w:tc>
          <w:tcPr>
            <w:tcW w:w="1110" w:type="dxa"/>
            <w:hideMark/>
          </w:tcPr>
          <w:p w14:paraId="37081B21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SN </w:t>
            </w: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of</w:t>
            </w:r>
            <w:proofErr w:type="spellEnd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 </w:t>
            </w: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expansion</w:t>
            </w:r>
            <w:proofErr w:type="spellEnd"/>
          </w:p>
        </w:tc>
        <w:tc>
          <w:tcPr>
            <w:tcW w:w="1612" w:type="dxa"/>
            <w:hideMark/>
          </w:tcPr>
          <w:p w14:paraId="4D058925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Firmware</w:t>
            </w:r>
          </w:p>
        </w:tc>
      </w:tr>
      <w:tr w:rsidR="003342B5" w:rsidRPr="00BA303A" w14:paraId="09444E00" w14:textId="77777777" w:rsidTr="003342B5">
        <w:trPr>
          <w:trHeight w:val="278"/>
        </w:trPr>
        <w:tc>
          <w:tcPr>
            <w:tcW w:w="1273" w:type="dxa"/>
          </w:tcPr>
          <w:p w14:paraId="71CC0321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lastRenderedPageBreak/>
              <w:t>IBM FS5035</w:t>
            </w:r>
          </w:p>
        </w:tc>
        <w:tc>
          <w:tcPr>
            <w:tcW w:w="1672" w:type="dxa"/>
            <w:noWrap/>
          </w:tcPr>
          <w:p w14:paraId="3AA0F1E3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sw5k3a</w:t>
            </w:r>
          </w:p>
        </w:tc>
        <w:tc>
          <w:tcPr>
            <w:tcW w:w="1095" w:type="dxa"/>
            <w:noWrap/>
          </w:tcPr>
          <w:p w14:paraId="4B6C76B1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2072-3N4</w:t>
            </w:r>
          </w:p>
        </w:tc>
        <w:tc>
          <w:tcPr>
            <w:tcW w:w="1052" w:type="dxa"/>
            <w:noWrap/>
          </w:tcPr>
          <w:p w14:paraId="1B124D5A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781P9B9</w:t>
            </w:r>
          </w:p>
        </w:tc>
        <w:tc>
          <w:tcPr>
            <w:tcW w:w="1155" w:type="dxa"/>
            <w:noWrap/>
          </w:tcPr>
          <w:p w14:paraId="282E4280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2072-92G</w:t>
            </w:r>
          </w:p>
        </w:tc>
        <w:tc>
          <w:tcPr>
            <w:tcW w:w="1110" w:type="dxa"/>
            <w:noWrap/>
          </w:tcPr>
          <w:p w14:paraId="11B9E2F2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789A7B9</w:t>
            </w:r>
          </w:p>
        </w:tc>
        <w:tc>
          <w:tcPr>
            <w:tcW w:w="1612" w:type="dxa"/>
            <w:noWrap/>
          </w:tcPr>
          <w:p w14:paraId="23442B78" w14:textId="538CE536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8.5.</w:t>
            </w:r>
            <w:r w:rsidR="006942F2">
              <w:rPr>
                <w:rFonts w:ascii="Formular" w:eastAsia="Times New Roman" w:hAnsi="Formular" w:cs="Times New Roman"/>
                <w:sz w:val="16"/>
                <w:szCs w:val="16"/>
              </w:rPr>
              <w:t>x</w:t>
            </w:r>
          </w:p>
        </w:tc>
      </w:tr>
      <w:tr w:rsidR="003342B5" w:rsidRPr="00BA303A" w14:paraId="1DC42806" w14:textId="77777777" w:rsidTr="003342B5">
        <w:trPr>
          <w:trHeight w:val="278"/>
        </w:trPr>
        <w:tc>
          <w:tcPr>
            <w:tcW w:w="1273" w:type="dxa"/>
          </w:tcPr>
          <w:p w14:paraId="1C70FA58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</w:p>
        </w:tc>
        <w:tc>
          <w:tcPr>
            <w:tcW w:w="1672" w:type="dxa"/>
            <w:noWrap/>
          </w:tcPr>
          <w:p w14:paraId="3540B91E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</w:p>
        </w:tc>
        <w:tc>
          <w:tcPr>
            <w:tcW w:w="1095" w:type="dxa"/>
            <w:noWrap/>
          </w:tcPr>
          <w:p w14:paraId="0F0A81C1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</w:p>
        </w:tc>
        <w:tc>
          <w:tcPr>
            <w:tcW w:w="1052" w:type="dxa"/>
            <w:noWrap/>
          </w:tcPr>
          <w:p w14:paraId="21207207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</w:p>
        </w:tc>
        <w:tc>
          <w:tcPr>
            <w:tcW w:w="1155" w:type="dxa"/>
            <w:noWrap/>
          </w:tcPr>
          <w:p w14:paraId="74C330C2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2072-92G</w:t>
            </w:r>
          </w:p>
        </w:tc>
        <w:tc>
          <w:tcPr>
            <w:tcW w:w="1110" w:type="dxa"/>
            <w:noWrap/>
          </w:tcPr>
          <w:p w14:paraId="7F3287D8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789A7A6</w:t>
            </w:r>
          </w:p>
        </w:tc>
        <w:tc>
          <w:tcPr>
            <w:tcW w:w="1612" w:type="dxa"/>
            <w:noWrap/>
          </w:tcPr>
          <w:p w14:paraId="509275F5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</w:p>
        </w:tc>
      </w:tr>
      <w:tr w:rsidR="003342B5" w:rsidRPr="00BA303A" w14:paraId="1CE9F16E" w14:textId="77777777" w:rsidTr="003342B5">
        <w:trPr>
          <w:trHeight w:val="278"/>
        </w:trPr>
        <w:tc>
          <w:tcPr>
            <w:tcW w:w="1273" w:type="dxa"/>
          </w:tcPr>
          <w:p w14:paraId="094036DD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IBM FS5035</w:t>
            </w:r>
          </w:p>
        </w:tc>
        <w:tc>
          <w:tcPr>
            <w:tcW w:w="1672" w:type="dxa"/>
            <w:noWrap/>
          </w:tcPr>
          <w:p w14:paraId="7F85771A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sw5k3b</w:t>
            </w:r>
          </w:p>
        </w:tc>
        <w:tc>
          <w:tcPr>
            <w:tcW w:w="1095" w:type="dxa"/>
            <w:noWrap/>
          </w:tcPr>
          <w:p w14:paraId="3E3710D7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2072-3N4</w:t>
            </w:r>
          </w:p>
        </w:tc>
        <w:tc>
          <w:tcPr>
            <w:tcW w:w="1052" w:type="dxa"/>
            <w:noWrap/>
          </w:tcPr>
          <w:p w14:paraId="618DCD43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781R1T9</w:t>
            </w:r>
          </w:p>
        </w:tc>
        <w:tc>
          <w:tcPr>
            <w:tcW w:w="1155" w:type="dxa"/>
            <w:noWrap/>
          </w:tcPr>
          <w:p w14:paraId="18087648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2072-92G</w:t>
            </w:r>
          </w:p>
        </w:tc>
        <w:tc>
          <w:tcPr>
            <w:tcW w:w="1110" w:type="dxa"/>
            <w:noWrap/>
          </w:tcPr>
          <w:p w14:paraId="17AE7410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789A7CL</w:t>
            </w:r>
          </w:p>
        </w:tc>
        <w:tc>
          <w:tcPr>
            <w:tcW w:w="1612" w:type="dxa"/>
            <w:noWrap/>
          </w:tcPr>
          <w:p w14:paraId="1AA73D5E" w14:textId="14F23D41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8.5.</w:t>
            </w:r>
            <w:r w:rsidR="006942F2">
              <w:rPr>
                <w:rFonts w:ascii="Formular" w:eastAsia="Times New Roman" w:hAnsi="Formular" w:cs="Times New Roman"/>
                <w:sz w:val="16"/>
                <w:szCs w:val="16"/>
              </w:rPr>
              <w:t>x</w:t>
            </w:r>
          </w:p>
        </w:tc>
      </w:tr>
      <w:tr w:rsidR="003342B5" w:rsidRPr="00BA303A" w14:paraId="2A392C9C" w14:textId="77777777" w:rsidTr="003342B5">
        <w:trPr>
          <w:trHeight w:val="278"/>
        </w:trPr>
        <w:tc>
          <w:tcPr>
            <w:tcW w:w="1273" w:type="dxa"/>
          </w:tcPr>
          <w:p w14:paraId="55DFB7DD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</w:p>
        </w:tc>
        <w:tc>
          <w:tcPr>
            <w:tcW w:w="1672" w:type="dxa"/>
            <w:noWrap/>
          </w:tcPr>
          <w:p w14:paraId="029D8E41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</w:p>
        </w:tc>
        <w:tc>
          <w:tcPr>
            <w:tcW w:w="1095" w:type="dxa"/>
            <w:noWrap/>
          </w:tcPr>
          <w:p w14:paraId="7166F57A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</w:p>
        </w:tc>
        <w:tc>
          <w:tcPr>
            <w:tcW w:w="1052" w:type="dxa"/>
            <w:noWrap/>
          </w:tcPr>
          <w:p w14:paraId="15E44D6D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</w:p>
        </w:tc>
        <w:tc>
          <w:tcPr>
            <w:tcW w:w="1155" w:type="dxa"/>
            <w:noWrap/>
          </w:tcPr>
          <w:p w14:paraId="727AFBA0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2072-92G</w:t>
            </w:r>
          </w:p>
        </w:tc>
        <w:tc>
          <w:tcPr>
            <w:tcW w:w="1110" w:type="dxa"/>
            <w:noWrap/>
          </w:tcPr>
          <w:p w14:paraId="73142FB2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789A7B6</w:t>
            </w:r>
          </w:p>
        </w:tc>
        <w:tc>
          <w:tcPr>
            <w:tcW w:w="1612" w:type="dxa"/>
            <w:noWrap/>
          </w:tcPr>
          <w:p w14:paraId="6876A231" w14:textId="77777777" w:rsidR="003342B5" w:rsidRPr="00BA303A" w:rsidRDefault="003342B5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</w:p>
        </w:tc>
      </w:tr>
    </w:tbl>
    <w:p w14:paraId="0698C489" w14:textId="59460BBB" w:rsidR="00C22E4B" w:rsidRPr="00265FA6" w:rsidRDefault="00265FA6" w:rsidP="00372C68">
      <w:pPr>
        <w:jc w:val="both"/>
      </w:pPr>
      <w:r w:rsidRPr="00265FA6">
        <w:t>Kapacity polí:</w:t>
      </w:r>
    </w:p>
    <w:tbl>
      <w:tblPr>
        <w:tblStyle w:val="Svtltabulkasmkou1"/>
        <w:tblW w:w="8384" w:type="dxa"/>
        <w:tblLayout w:type="fixed"/>
        <w:tblLook w:val="04A0" w:firstRow="1" w:lastRow="0" w:firstColumn="1" w:lastColumn="0" w:noHBand="0" w:noVBand="1"/>
      </w:tblPr>
      <w:tblGrid>
        <w:gridCol w:w="1721"/>
        <w:gridCol w:w="1560"/>
        <w:gridCol w:w="1701"/>
        <w:gridCol w:w="1574"/>
        <w:gridCol w:w="1828"/>
      </w:tblGrid>
      <w:tr w:rsidR="00C22E4B" w:rsidRPr="00BA303A" w14:paraId="06CD74F7" w14:textId="77777777" w:rsidTr="00C22E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178AD5D2" w14:textId="77777777" w:rsidR="00C22E4B" w:rsidRPr="00BA303A" w:rsidRDefault="00C22E4B" w:rsidP="00372C68">
            <w:pPr>
              <w:jc w:val="both"/>
              <w:rPr>
                <w:rFonts w:ascii="Formular" w:eastAsia="Times New Roman" w:hAnsi="Formular" w:cs="Times New Roman"/>
                <w:sz w:val="20"/>
                <w:szCs w:val="24"/>
              </w:rPr>
            </w:pPr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>Diskové pole</w:t>
            </w:r>
          </w:p>
        </w:tc>
        <w:tc>
          <w:tcPr>
            <w:tcW w:w="1560" w:type="dxa"/>
          </w:tcPr>
          <w:p w14:paraId="4439948F" w14:textId="77777777" w:rsidR="00C22E4B" w:rsidRPr="00BA303A" w:rsidRDefault="00C22E4B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20"/>
                <w:szCs w:val="24"/>
              </w:rPr>
            </w:pPr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>Typ disku</w:t>
            </w:r>
          </w:p>
        </w:tc>
        <w:tc>
          <w:tcPr>
            <w:tcW w:w="1701" w:type="dxa"/>
          </w:tcPr>
          <w:p w14:paraId="7004FF6C" w14:textId="77777777" w:rsidR="00C22E4B" w:rsidRPr="00BA303A" w:rsidRDefault="00C22E4B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20"/>
                <w:szCs w:val="24"/>
              </w:rPr>
            </w:pPr>
            <w:proofErr w:type="spellStart"/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>Tier</w:t>
            </w:r>
            <w:proofErr w:type="spellEnd"/>
          </w:p>
        </w:tc>
        <w:tc>
          <w:tcPr>
            <w:tcW w:w="1574" w:type="dxa"/>
          </w:tcPr>
          <w:p w14:paraId="0AC7CB66" w14:textId="77777777" w:rsidR="00C22E4B" w:rsidRPr="00BA303A" w:rsidRDefault="00C22E4B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20"/>
                <w:szCs w:val="24"/>
              </w:rPr>
            </w:pPr>
            <w:r w:rsidRPr="00BA303A">
              <w:rPr>
                <w:rFonts w:ascii="Formular CE" w:eastAsia="Times New Roman" w:hAnsi="Formular CE" w:cs="Times New Roman"/>
                <w:sz w:val="20"/>
                <w:szCs w:val="24"/>
              </w:rPr>
              <w:t>Počet disků</w:t>
            </w:r>
          </w:p>
        </w:tc>
        <w:tc>
          <w:tcPr>
            <w:tcW w:w="1828" w:type="dxa"/>
          </w:tcPr>
          <w:p w14:paraId="2DD2B098" w14:textId="77777777" w:rsidR="00C22E4B" w:rsidRPr="00BA303A" w:rsidRDefault="00C22E4B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20"/>
                <w:szCs w:val="24"/>
              </w:rPr>
            </w:pPr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 xml:space="preserve">Kapacita </w:t>
            </w:r>
            <w:proofErr w:type="spellStart"/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>TiB</w:t>
            </w:r>
            <w:proofErr w:type="spellEnd"/>
          </w:p>
        </w:tc>
      </w:tr>
      <w:tr w:rsidR="00C22E4B" w:rsidRPr="00BA303A" w14:paraId="4F6E6051" w14:textId="77777777" w:rsidTr="00C22E4B">
        <w:trPr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130CCE9F" w14:textId="77777777" w:rsidR="00C22E4B" w:rsidRPr="00BA303A" w:rsidRDefault="00C22E4B" w:rsidP="00372C68">
            <w:pPr>
              <w:jc w:val="both"/>
              <w:rPr>
                <w:rFonts w:ascii="Formular" w:eastAsia="Times New Roman" w:hAnsi="Formular" w:cs="Times New Roman"/>
                <w:sz w:val="20"/>
                <w:szCs w:val="24"/>
              </w:rPr>
            </w:pPr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>sw5k3a</w:t>
            </w:r>
          </w:p>
        </w:tc>
        <w:tc>
          <w:tcPr>
            <w:tcW w:w="1560" w:type="dxa"/>
          </w:tcPr>
          <w:p w14:paraId="6D5F67A6" w14:textId="77777777" w:rsidR="00C22E4B" w:rsidRPr="00BA303A" w:rsidRDefault="00C22E4B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20"/>
                <w:szCs w:val="24"/>
              </w:rPr>
            </w:pPr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>7,2 NL-SAS</w:t>
            </w:r>
          </w:p>
        </w:tc>
        <w:tc>
          <w:tcPr>
            <w:tcW w:w="1701" w:type="dxa"/>
          </w:tcPr>
          <w:p w14:paraId="00184CDC" w14:textId="77777777" w:rsidR="00C22E4B" w:rsidRPr="00BA303A" w:rsidRDefault="00C22E4B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20"/>
                <w:szCs w:val="24"/>
              </w:rPr>
            </w:pPr>
            <w:proofErr w:type="spellStart"/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>tier_nearline</w:t>
            </w:r>
            <w:proofErr w:type="spellEnd"/>
          </w:p>
        </w:tc>
        <w:tc>
          <w:tcPr>
            <w:tcW w:w="1574" w:type="dxa"/>
          </w:tcPr>
          <w:p w14:paraId="3F4949A5" w14:textId="77777777" w:rsidR="00C22E4B" w:rsidRPr="00BA303A" w:rsidRDefault="00C22E4B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20"/>
                <w:szCs w:val="24"/>
              </w:rPr>
            </w:pPr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>149</w:t>
            </w:r>
          </w:p>
        </w:tc>
        <w:tc>
          <w:tcPr>
            <w:tcW w:w="1828" w:type="dxa"/>
          </w:tcPr>
          <w:p w14:paraId="799B21D8" w14:textId="77777777" w:rsidR="00C22E4B" w:rsidRPr="00BA303A" w:rsidRDefault="00C22E4B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20"/>
                <w:szCs w:val="24"/>
              </w:rPr>
            </w:pPr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>16.26</w:t>
            </w:r>
          </w:p>
        </w:tc>
      </w:tr>
      <w:tr w:rsidR="00C22E4B" w:rsidRPr="00BA303A" w14:paraId="5FE44844" w14:textId="77777777" w:rsidTr="00C22E4B">
        <w:trPr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5871DF36" w14:textId="77777777" w:rsidR="00C22E4B" w:rsidRPr="00BA303A" w:rsidRDefault="00C22E4B" w:rsidP="00372C68">
            <w:pPr>
              <w:jc w:val="both"/>
              <w:rPr>
                <w:rFonts w:ascii="Formular" w:eastAsia="Times New Roman" w:hAnsi="Formular" w:cs="Times New Roman"/>
                <w:sz w:val="20"/>
                <w:szCs w:val="24"/>
              </w:rPr>
            </w:pPr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>sw5k3a</w:t>
            </w:r>
          </w:p>
        </w:tc>
        <w:tc>
          <w:tcPr>
            <w:tcW w:w="1560" w:type="dxa"/>
          </w:tcPr>
          <w:p w14:paraId="238D0804" w14:textId="77777777" w:rsidR="00C22E4B" w:rsidRPr="00BA303A" w:rsidRDefault="00C22E4B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20"/>
                <w:szCs w:val="24"/>
              </w:rPr>
            </w:pPr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>SSD</w:t>
            </w:r>
          </w:p>
        </w:tc>
        <w:tc>
          <w:tcPr>
            <w:tcW w:w="1701" w:type="dxa"/>
          </w:tcPr>
          <w:p w14:paraId="74793C6B" w14:textId="77777777" w:rsidR="00C22E4B" w:rsidRPr="00BA303A" w:rsidRDefault="00C22E4B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20"/>
                <w:szCs w:val="24"/>
              </w:rPr>
            </w:pPr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>tier1_flash</w:t>
            </w:r>
          </w:p>
        </w:tc>
        <w:tc>
          <w:tcPr>
            <w:tcW w:w="1574" w:type="dxa"/>
          </w:tcPr>
          <w:p w14:paraId="6A0FD333" w14:textId="77777777" w:rsidR="00C22E4B" w:rsidRPr="00BA303A" w:rsidRDefault="00C22E4B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20"/>
                <w:szCs w:val="24"/>
              </w:rPr>
            </w:pPr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>6</w:t>
            </w:r>
          </w:p>
        </w:tc>
        <w:tc>
          <w:tcPr>
            <w:tcW w:w="1828" w:type="dxa"/>
          </w:tcPr>
          <w:p w14:paraId="7C262EF4" w14:textId="77777777" w:rsidR="00C22E4B" w:rsidRPr="00BA303A" w:rsidRDefault="00C22E4B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20"/>
                <w:szCs w:val="24"/>
              </w:rPr>
            </w:pPr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>3.49</w:t>
            </w:r>
          </w:p>
        </w:tc>
      </w:tr>
      <w:tr w:rsidR="00C22E4B" w:rsidRPr="00BA303A" w14:paraId="1282A5FB" w14:textId="77777777" w:rsidTr="00C22E4B">
        <w:trPr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53B53BD5" w14:textId="77777777" w:rsidR="00C22E4B" w:rsidRPr="00BA303A" w:rsidRDefault="00C22E4B" w:rsidP="00372C68">
            <w:pPr>
              <w:jc w:val="both"/>
              <w:rPr>
                <w:rFonts w:ascii="Formular" w:eastAsia="Times New Roman" w:hAnsi="Formular" w:cs="Times New Roman"/>
                <w:sz w:val="20"/>
                <w:szCs w:val="24"/>
              </w:rPr>
            </w:pPr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>sw5k3b</w:t>
            </w:r>
          </w:p>
        </w:tc>
        <w:tc>
          <w:tcPr>
            <w:tcW w:w="1560" w:type="dxa"/>
          </w:tcPr>
          <w:p w14:paraId="6AC54021" w14:textId="77777777" w:rsidR="00C22E4B" w:rsidRPr="00BA303A" w:rsidRDefault="00C22E4B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20"/>
                <w:szCs w:val="24"/>
              </w:rPr>
            </w:pPr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>7,2 NL-SAS</w:t>
            </w:r>
          </w:p>
        </w:tc>
        <w:tc>
          <w:tcPr>
            <w:tcW w:w="1701" w:type="dxa"/>
          </w:tcPr>
          <w:p w14:paraId="2C3A2574" w14:textId="77777777" w:rsidR="00C22E4B" w:rsidRPr="00BA303A" w:rsidRDefault="00C22E4B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20"/>
                <w:szCs w:val="24"/>
              </w:rPr>
            </w:pPr>
            <w:proofErr w:type="spellStart"/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>tier_nearline</w:t>
            </w:r>
            <w:proofErr w:type="spellEnd"/>
          </w:p>
        </w:tc>
        <w:tc>
          <w:tcPr>
            <w:tcW w:w="1574" w:type="dxa"/>
          </w:tcPr>
          <w:p w14:paraId="4DBBA988" w14:textId="77777777" w:rsidR="00C22E4B" w:rsidRPr="00BA303A" w:rsidRDefault="00C22E4B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20"/>
                <w:szCs w:val="24"/>
              </w:rPr>
            </w:pPr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>149</w:t>
            </w:r>
          </w:p>
        </w:tc>
        <w:tc>
          <w:tcPr>
            <w:tcW w:w="1828" w:type="dxa"/>
          </w:tcPr>
          <w:p w14:paraId="3363B0CE" w14:textId="77777777" w:rsidR="00C22E4B" w:rsidRPr="00BA303A" w:rsidRDefault="00C22E4B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20"/>
                <w:szCs w:val="24"/>
              </w:rPr>
            </w:pPr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>16.26</w:t>
            </w:r>
          </w:p>
        </w:tc>
      </w:tr>
      <w:tr w:rsidR="00C22E4B" w:rsidRPr="00BA303A" w14:paraId="529AEB73" w14:textId="77777777" w:rsidTr="00C22E4B">
        <w:trPr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39264B2D" w14:textId="77777777" w:rsidR="00C22E4B" w:rsidRPr="00BA303A" w:rsidRDefault="00C22E4B" w:rsidP="00372C68">
            <w:pPr>
              <w:jc w:val="both"/>
              <w:rPr>
                <w:rFonts w:ascii="Formular" w:eastAsia="Times New Roman" w:hAnsi="Formular" w:cs="Times New Roman"/>
                <w:sz w:val="20"/>
                <w:szCs w:val="24"/>
              </w:rPr>
            </w:pPr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>sw5k3b</w:t>
            </w:r>
          </w:p>
        </w:tc>
        <w:tc>
          <w:tcPr>
            <w:tcW w:w="1560" w:type="dxa"/>
          </w:tcPr>
          <w:p w14:paraId="0D1ED1A5" w14:textId="77777777" w:rsidR="00C22E4B" w:rsidRPr="00BA303A" w:rsidRDefault="00C22E4B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20"/>
                <w:szCs w:val="24"/>
              </w:rPr>
            </w:pPr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>SSD</w:t>
            </w:r>
          </w:p>
        </w:tc>
        <w:tc>
          <w:tcPr>
            <w:tcW w:w="1701" w:type="dxa"/>
          </w:tcPr>
          <w:p w14:paraId="725D67AD" w14:textId="77777777" w:rsidR="00C22E4B" w:rsidRPr="00BA303A" w:rsidRDefault="00C22E4B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20"/>
                <w:szCs w:val="24"/>
              </w:rPr>
            </w:pPr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>tier1_flash</w:t>
            </w:r>
          </w:p>
        </w:tc>
        <w:tc>
          <w:tcPr>
            <w:tcW w:w="1574" w:type="dxa"/>
          </w:tcPr>
          <w:p w14:paraId="045F55A8" w14:textId="77777777" w:rsidR="00C22E4B" w:rsidRPr="00BA303A" w:rsidRDefault="00C22E4B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20"/>
                <w:szCs w:val="24"/>
              </w:rPr>
            </w:pPr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>6</w:t>
            </w:r>
          </w:p>
        </w:tc>
        <w:tc>
          <w:tcPr>
            <w:tcW w:w="1828" w:type="dxa"/>
          </w:tcPr>
          <w:p w14:paraId="5865C09B" w14:textId="77777777" w:rsidR="00C22E4B" w:rsidRPr="00BA303A" w:rsidRDefault="00C22E4B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20"/>
                <w:szCs w:val="24"/>
              </w:rPr>
            </w:pPr>
            <w:r w:rsidRPr="00BA303A">
              <w:rPr>
                <w:rFonts w:ascii="Formular" w:eastAsia="Times New Roman" w:hAnsi="Formular" w:cs="Times New Roman"/>
                <w:sz w:val="20"/>
                <w:szCs w:val="24"/>
              </w:rPr>
              <w:t>3.49</w:t>
            </w:r>
          </w:p>
        </w:tc>
      </w:tr>
    </w:tbl>
    <w:p w14:paraId="1C477F42" w14:textId="77777777" w:rsidR="00C22E4B" w:rsidRPr="00BA303A" w:rsidRDefault="00C22E4B" w:rsidP="00372C68">
      <w:pPr>
        <w:spacing w:after="0" w:line="240" w:lineRule="auto"/>
        <w:jc w:val="both"/>
        <w:rPr>
          <w:rFonts w:ascii="Formular" w:eastAsia="Times New Roman" w:hAnsi="Formular" w:cs="Times New Roman"/>
          <w:sz w:val="20"/>
          <w:szCs w:val="24"/>
        </w:rPr>
      </w:pPr>
    </w:p>
    <w:p w14:paraId="0DF87F68" w14:textId="03B861CD" w:rsidR="00040FA7" w:rsidRPr="00BA303A" w:rsidRDefault="00BA303A" w:rsidP="005248B3">
      <w:pPr>
        <w:pStyle w:val="Nadpis2"/>
        <w:numPr>
          <w:ilvl w:val="0"/>
          <w:numId w:val="40"/>
        </w:numPr>
        <w:jc w:val="both"/>
      </w:pPr>
      <w:r w:rsidRPr="00BA303A">
        <w:t xml:space="preserve">Datové úložiště NAS </w:t>
      </w:r>
      <w:r w:rsidR="00606062" w:rsidRPr="00BA303A">
        <w:t xml:space="preserve">IBM </w:t>
      </w:r>
      <w:proofErr w:type="spellStart"/>
      <w:r w:rsidR="00737A9F">
        <w:t>Storage</w:t>
      </w:r>
      <w:proofErr w:type="spellEnd"/>
      <w:r w:rsidR="00606062" w:rsidRPr="00BA303A">
        <w:t xml:space="preserve"> </w:t>
      </w:r>
      <w:proofErr w:type="spellStart"/>
      <w:r w:rsidR="00606062" w:rsidRPr="00BA303A">
        <w:t>Scale</w:t>
      </w:r>
      <w:proofErr w:type="spellEnd"/>
      <w:r w:rsidR="00606062" w:rsidRPr="00BA303A">
        <w:t xml:space="preserve"> (G</w:t>
      </w:r>
      <w:r w:rsidR="00994B67" w:rsidRPr="00BA303A">
        <w:t>PFS</w:t>
      </w:r>
      <w:r w:rsidR="00606062" w:rsidRPr="00BA303A">
        <w:t>)</w:t>
      </w:r>
    </w:p>
    <w:p w14:paraId="113C6F8F" w14:textId="5A58F373" w:rsidR="00AD59A4" w:rsidRPr="00BA303A" w:rsidRDefault="00AD59A4" w:rsidP="00372C68">
      <w:pPr>
        <w:jc w:val="both"/>
      </w:pPr>
      <w:r w:rsidRPr="00BA303A">
        <w:t xml:space="preserve">Prostředí je na úrovni datového úložiště realizováno pomocí jednoho IBM </w:t>
      </w:r>
      <w:proofErr w:type="spellStart"/>
      <w:r w:rsidR="00737A9F">
        <w:t>Storage</w:t>
      </w:r>
      <w:proofErr w:type="spellEnd"/>
      <w:r w:rsidRPr="00BA303A">
        <w:t xml:space="preserve"> </w:t>
      </w:r>
      <w:proofErr w:type="spellStart"/>
      <w:r w:rsidRPr="00BA303A">
        <w:t>Scale</w:t>
      </w:r>
      <w:proofErr w:type="spellEnd"/>
      <w:r w:rsidRPr="00BA303A">
        <w:t xml:space="preserve"> GPFS klastru a je rozprostřeno mezi dva datové sály:</w:t>
      </w:r>
    </w:p>
    <w:p w14:paraId="56906BF5" w14:textId="77777777" w:rsidR="007862B7" w:rsidRPr="00BA303A" w:rsidRDefault="00AD59A4" w:rsidP="00372C68">
      <w:pPr>
        <w:pStyle w:val="Bezmezer"/>
        <w:numPr>
          <w:ilvl w:val="0"/>
          <w:numId w:val="13"/>
        </w:numPr>
        <w:jc w:val="both"/>
      </w:pPr>
      <w:r w:rsidRPr="00BA303A">
        <w:t xml:space="preserve">v datových sálech A&amp;B je provozován 1x GPFS CES node, 1x GPFS FTP/HTTPS node, 1x IBM </w:t>
      </w:r>
      <w:proofErr w:type="spellStart"/>
      <w:r w:rsidRPr="00BA303A">
        <w:t>FlashSystem</w:t>
      </w:r>
      <w:proofErr w:type="spellEnd"/>
      <w:r w:rsidRPr="00BA303A">
        <w:t xml:space="preserve"> 5035 s</w:t>
      </w:r>
      <w:r w:rsidR="007862B7" w:rsidRPr="00BA303A">
        <w:t> </w:t>
      </w:r>
      <w:r w:rsidRPr="00BA303A">
        <w:t>expanzemi</w:t>
      </w:r>
    </w:p>
    <w:p w14:paraId="7D8A79E1" w14:textId="77777777" w:rsidR="00AD59A4" w:rsidRPr="00BA303A" w:rsidRDefault="00AD59A4" w:rsidP="00372C68">
      <w:pPr>
        <w:pStyle w:val="Bezmezer"/>
        <w:numPr>
          <w:ilvl w:val="0"/>
          <w:numId w:val="13"/>
        </w:numPr>
        <w:jc w:val="both"/>
      </w:pPr>
      <w:r w:rsidRPr="00BA303A">
        <w:t xml:space="preserve">v datovém sálu HP navíc provozován 1x GPFS </w:t>
      </w:r>
      <w:proofErr w:type="spellStart"/>
      <w:r w:rsidRPr="00BA303A">
        <w:t>Quorum</w:t>
      </w:r>
      <w:proofErr w:type="spellEnd"/>
      <w:r w:rsidRPr="00BA303A">
        <w:t xml:space="preserve"> node, který zajišťuje rozhodující </w:t>
      </w:r>
      <w:proofErr w:type="spellStart"/>
      <w:r w:rsidRPr="00BA303A">
        <w:t>quorum</w:t>
      </w:r>
      <w:proofErr w:type="spellEnd"/>
      <w:r w:rsidRPr="00BA303A">
        <w:t xml:space="preserve"> GPFS klastru a poskytuje tzv. </w:t>
      </w:r>
      <w:proofErr w:type="spellStart"/>
      <w:r w:rsidRPr="00BA303A">
        <w:t>filesystem</w:t>
      </w:r>
      <w:proofErr w:type="spellEnd"/>
      <w:r w:rsidRPr="00BA303A">
        <w:t xml:space="preserve"> </w:t>
      </w:r>
      <w:proofErr w:type="spellStart"/>
      <w:r w:rsidRPr="00BA303A">
        <w:t>descriptor</w:t>
      </w:r>
      <w:proofErr w:type="spellEnd"/>
      <w:r w:rsidRPr="00BA303A">
        <w:t xml:space="preserve"> pro jednotlivé GPFS </w:t>
      </w:r>
      <w:proofErr w:type="spellStart"/>
      <w:r w:rsidRPr="00BA303A">
        <w:t>filesystémy</w:t>
      </w:r>
      <w:proofErr w:type="spellEnd"/>
    </w:p>
    <w:p w14:paraId="4472B1D0" w14:textId="113C7F49" w:rsidR="00AD59A4" w:rsidRPr="00BA303A" w:rsidRDefault="00AD59A4" w:rsidP="00372C68">
      <w:pPr>
        <w:pStyle w:val="Bezmezer"/>
        <w:numPr>
          <w:ilvl w:val="0"/>
          <w:numId w:val="13"/>
        </w:numPr>
        <w:jc w:val="both"/>
      </w:pPr>
      <w:r w:rsidRPr="00BA303A">
        <w:t xml:space="preserve">GPFS servery poskytují GPFS </w:t>
      </w:r>
      <w:proofErr w:type="spellStart"/>
      <w:r w:rsidRPr="00BA303A">
        <w:t>filesystém</w:t>
      </w:r>
      <w:proofErr w:type="spellEnd"/>
      <w:r w:rsidRPr="00BA303A">
        <w:t xml:space="preserve"> (souborový systém)</w:t>
      </w:r>
    </w:p>
    <w:p w14:paraId="58EBD288" w14:textId="52ED3CAD" w:rsidR="00925E9D" w:rsidRDefault="00925E9D" w:rsidP="00372C68">
      <w:pPr>
        <w:pStyle w:val="Bezmezer"/>
        <w:numPr>
          <w:ilvl w:val="0"/>
          <w:numId w:val="13"/>
        </w:numPr>
        <w:jc w:val="both"/>
      </w:pPr>
      <w:r w:rsidRPr="00BA303A">
        <w:t xml:space="preserve">Software IBM </w:t>
      </w:r>
      <w:proofErr w:type="spellStart"/>
      <w:r w:rsidR="00737A9F">
        <w:t>Storage</w:t>
      </w:r>
      <w:proofErr w:type="spellEnd"/>
      <w:r w:rsidRPr="00BA303A">
        <w:t xml:space="preserve"> </w:t>
      </w:r>
      <w:proofErr w:type="spellStart"/>
      <w:r w:rsidRPr="00BA303A">
        <w:t>Scale</w:t>
      </w:r>
      <w:proofErr w:type="spellEnd"/>
      <w:r w:rsidRPr="00BA303A">
        <w:t xml:space="preserve"> Standard Edice je licencován na počet CPU </w:t>
      </w:r>
      <w:proofErr w:type="spellStart"/>
      <w:r w:rsidRPr="00BA303A">
        <w:t>socketů</w:t>
      </w:r>
      <w:proofErr w:type="spellEnd"/>
      <w:r w:rsidRPr="00BA303A">
        <w:t xml:space="preserve"> všech GPFS serverů.</w:t>
      </w:r>
    </w:p>
    <w:p w14:paraId="58878970" w14:textId="77777777" w:rsidR="006942F2" w:rsidRPr="00BA303A" w:rsidRDefault="006942F2" w:rsidP="00372C68">
      <w:pPr>
        <w:pStyle w:val="Bezmezer"/>
        <w:ind w:left="720"/>
        <w:jc w:val="both"/>
      </w:pPr>
    </w:p>
    <w:p w14:paraId="7A3C25FD" w14:textId="77777777" w:rsidR="007862B7" w:rsidRPr="00BA303A" w:rsidRDefault="007862B7" w:rsidP="00372C68">
      <w:pPr>
        <w:pStyle w:val="Nadpis3"/>
        <w:jc w:val="both"/>
      </w:pPr>
      <w:r w:rsidRPr="00BA303A">
        <w:t>Schéma architektury:</w:t>
      </w:r>
    </w:p>
    <w:p w14:paraId="708A41A2" w14:textId="15C47A93" w:rsidR="007862B7" w:rsidRPr="00BA303A" w:rsidRDefault="004B4FEF" w:rsidP="00372C68">
      <w:pPr>
        <w:pStyle w:val="Bezmezer"/>
        <w:jc w:val="both"/>
      </w:pPr>
      <w:r w:rsidRPr="00BA303A">
        <w:rPr>
          <w:noProof/>
          <w:lang w:eastAsia="cs-CZ"/>
        </w:rPr>
        <w:drawing>
          <wp:inline distT="0" distB="0" distL="0" distR="0" wp14:anchorId="2C3E7BE2" wp14:editId="0E05F63F">
            <wp:extent cx="5772150" cy="4425950"/>
            <wp:effectExtent l="0" t="0" r="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442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F99EA" w14:textId="77777777" w:rsidR="006942F2" w:rsidRDefault="006942F2" w:rsidP="00372C68">
      <w:pPr>
        <w:pStyle w:val="Nadpis3"/>
        <w:jc w:val="both"/>
      </w:pPr>
    </w:p>
    <w:p w14:paraId="0304E542" w14:textId="62B06640" w:rsidR="008F703D" w:rsidRPr="00BA303A" w:rsidRDefault="008F703D" w:rsidP="00372C68">
      <w:pPr>
        <w:pStyle w:val="Nadpis3"/>
        <w:jc w:val="both"/>
      </w:pPr>
      <w:r w:rsidRPr="00BA303A">
        <w:t>Servery</w:t>
      </w:r>
    </w:p>
    <w:p w14:paraId="6DDBBCC3" w14:textId="77777777" w:rsidR="008F703D" w:rsidRPr="00BA303A" w:rsidRDefault="008F703D" w:rsidP="00372C68">
      <w:pPr>
        <w:jc w:val="both"/>
      </w:pPr>
      <w:r w:rsidRPr="00BA303A">
        <w:t xml:space="preserve">Úložiště GPFS je provozováno na čtyřech fyzických dedikovaných GPFS serverech (dva na sále A </w:t>
      </w:r>
      <w:proofErr w:type="spellStart"/>
      <w:r w:rsidRPr="00BA303A">
        <w:t>a</w:t>
      </w:r>
      <w:proofErr w:type="spellEnd"/>
      <w:r w:rsidRPr="00BA303A">
        <w:t xml:space="preserve"> dva na sále B). Jako </w:t>
      </w:r>
      <w:proofErr w:type="spellStart"/>
      <w:r w:rsidRPr="00BA303A">
        <w:t>quorum</w:t>
      </w:r>
      <w:proofErr w:type="spellEnd"/>
      <w:r w:rsidRPr="00BA303A">
        <w:t xml:space="preserve"> pro GPFS cluster slouží fyzický server, který se nachází na sále HP (z pohledu GPFS se nachází ve fyzicky oddělené, síťově nezávislém datovém sálu v rámci budovy Českého rozhlasu).</w:t>
      </w:r>
    </w:p>
    <w:p w14:paraId="21E56FFE" w14:textId="77777777" w:rsidR="008F703D" w:rsidRPr="00BA303A" w:rsidRDefault="008F703D" w:rsidP="00372C68">
      <w:pPr>
        <w:jc w:val="both"/>
      </w:pPr>
      <w:r w:rsidRPr="00BA303A">
        <w:t xml:space="preserve">Úložiště zpřístupňuje blokovou diskovou kapacitu s využitím vrstvy GPFS </w:t>
      </w:r>
      <w:proofErr w:type="spellStart"/>
      <w:r w:rsidRPr="00BA303A">
        <w:t>filesystému</w:t>
      </w:r>
      <w:proofErr w:type="spellEnd"/>
      <w:r w:rsidRPr="00BA303A">
        <w:t xml:space="preserve">, nad kterým jsou provozovány služby umožňují přístup klientů na úrovni souborů (NFS, Samba). Pro účely souborového přístupu byly na GPFS serverech “dnh1a/dnh1b” instalovány a nakonfigurovány služby CES (Cluster export </w:t>
      </w:r>
      <w:proofErr w:type="spellStart"/>
      <w:r w:rsidRPr="00BA303A">
        <w:t>services</w:t>
      </w:r>
      <w:proofErr w:type="spellEnd"/>
      <w:r w:rsidRPr="00BA303A">
        <w:t>).</w:t>
      </w:r>
    </w:p>
    <w:p w14:paraId="7A062415" w14:textId="77777777" w:rsidR="008F703D" w:rsidRPr="00BA303A" w:rsidRDefault="008F703D" w:rsidP="00372C68">
      <w:pPr>
        <w:jc w:val="both"/>
      </w:pPr>
      <w:r w:rsidRPr="00BA303A">
        <w:t xml:space="preserve">Dva GPFS FTP/HTTPS HA servery jsou typu Dell EMC </w:t>
      </w:r>
      <w:proofErr w:type="spellStart"/>
      <w:r w:rsidRPr="00BA303A">
        <w:t>PowerEdge</w:t>
      </w:r>
      <w:proofErr w:type="spellEnd"/>
      <w:r w:rsidRPr="00BA303A">
        <w:t xml:space="preserve"> R6515 a dva GPFS CES HA servery jsou typu Dell EMC </w:t>
      </w:r>
      <w:proofErr w:type="spellStart"/>
      <w:r w:rsidRPr="00BA303A">
        <w:t>PowerEdge</w:t>
      </w:r>
      <w:proofErr w:type="spellEnd"/>
      <w:r w:rsidRPr="00BA303A">
        <w:t xml:space="preserve"> R6525. </w:t>
      </w:r>
      <w:proofErr w:type="spellStart"/>
      <w:r w:rsidRPr="00BA303A">
        <w:t>Quorum</w:t>
      </w:r>
      <w:proofErr w:type="spellEnd"/>
      <w:r w:rsidRPr="00BA303A">
        <w:t xml:space="preserve"> server je typu Dell EMC </w:t>
      </w:r>
      <w:proofErr w:type="spellStart"/>
      <w:r w:rsidRPr="00BA303A">
        <w:t>PowerEdge</w:t>
      </w:r>
      <w:proofErr w:type="spellEnd"/>
      <w:r w:rsidRPr="00BA303A">
        <w:t xml:space="preserve"> R6515. Na všech serverech je OS RHEL 8.6 (</w:t>
      </w:r>
      <w:proofErr w:type="spellStart"/>
      <w:r w:rsidRPr="00BA303A">
        <w:t>Oopta</w:t>
      </w:r>
      <w:proofErr w:type="spellEnd"/>
      <w:r w:rsidRPr="00BA303A">
        <w:t>).</w:t>
      </w:r>
      <w:r w:rsidR="005B60AE" w:rsidRPr="00BA303A">
        <w:t xml:space="preserve"> Instalace </w:t>
      </w:r>
      <w:r w:rsidR="007E4A71" w:rsidRPr="00BA303A">
        <w:t xml:space="preserve">OS RHEL 8.6 </w:t>
      </w:r>
      <w:r w:rsidR="005B60AE" w:rsidRPr="00BA303A">
        <w:t>je provedena na lokální disky, které jsou pomocí HW RAID řadiče zapojeny do RAID1.</w:t>
      </w:r>
    </w:p>
    <w:p w14:paraId="58A33E67" w14:textId="77777777" w:rsidR="008F703D" w:rsidRPr="00BA303A" w:rsidRDefault="008F703D" w:rsidP="00372C68">
      <w:pPr>
        <w:spacing w:after="0" w:line="240" w:lineRule="auto"/>
        <w:contextualSpacing/>
        <w:jc w:val="both"/>
        <w:rPr>
          <w:rFonts w:ascii="Formular" w:eastAsia="Times New Roman" w:hAnsi="Formular" w:cs="Times New Roman"/>
          <w:sz w:val="20"/>
          <w:szCs w:val="24"/>
        </w:rPr>
      </w:pPr>
      <w:r w:rsidRPr="00BA303A">
        <w:rPr>
          <w:rFonts w:ascii="Formular" w:eastAsia="Times New Roman" w:hAnsi="Formular" w:cs="Times New Roman"/>
          <w:sz w:val="20"/>
          <w:szCs w:val="24"/>
        </w:rPr>
        <w:t xml:space="preserve">2x Dell EMC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PowerEdge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R6525 (GPFS CES node)</w:t>
      </w:r>
    </w:p>
    <w:p w14:paraId="099DCA2A" w14:textId="1A462C8B" w:rsidR="008F703D" w:rsidRPr="00BA303A" w:rsidRDefault="008F703D" w:rsidP="00372C6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Formular" w:eastAsia="Times New Roman" w:hAnsi="Formular" w:cs="Times New Roman"/>
          <w:sz w:val="20"/>
          <w:szCs w:val="24"/>
        </w:rPr>
      </w:pPr>
      <w:r w:rsidRPr="00BA303A">
        <w:rPr>
          <w:rFonts w:ascii="Formular" w:eastAsia="Times New Roman" w:hAnsi="Formular" w:cs="Times New Roman"/>
          <w:sz w:val="20"/>
          <w:szCs w:val="24"/>
        </w:rPr>
        <w:t xml:space="preserve">CPU 2 x AMD EPYC 3.10GHz, 8C/16T, 64M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Cache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(120W) </w:t>
      </w:r>
    </w:p>
    <w:p w14:paraId="05617172" w14:textId="77777777" w:rsidR="008F703D" w:rsidRPr="00BA303A" w:rsidRDefault="008F703D" w:rsidP="00372C6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Formular" w:eastAsia="Times New Roman" w:hAnsi="Formular" w:cs="Times New Roman"/>
          <w:sz w:val="20"/>
          <w:szCs w:val="24"/>
        </w:rPr>
      </w:pPr>
      <w:r w:rsidRPr="00BA303A">
        <w:rPr>
          <w:rFonts w:ascii="Formular" w:eastAsia="Times New Roman" w:hAnsi="Formular" w:cs="Times New Roman"/>
          <w:sz w:val="20"/>
          <w:szCs w:val="24"/>
        </w:rPr>
        <w:t>RAM 16 x 16GB</w:t>
      </w:r>
    </w:p>
    <w:p w14:paraId="0649E122" w14:textId="77777777" w:rsidR="008F703D" w:rsidRPr="00BA303A" w:rsidRDefault="008F703D" w:rsidP="00372C6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Formular" w:eastAsia="Times New Roman" w:hAnsi="Formular" w:cs="Times New Roman"/>
          <w:sz w:val="20"/>
          <w:szCs w:val="24"/>
        </w:rPr>
      </w:pPr>
      <w:r w:rsidRPr="00BA303A">
        <w:rPr>
          <w:rFonts w:ascii="Formular" w:eastAsia="Times New Roman" w:hAnsi="Formular" w:cs="Times New Roman"/>
          <w:sz w:val="20"/>
          <w:szCs w:val="24"/>
        </w:rPr>
        <w:t>SSD 2 x 480GB SATA Mix Use 6Gbps Hot-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plug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AG Drive, 3 DWPD, HW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raid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1</w:t>
      </w:r>
    </w:p>
    <w:p w14:paraId="5B4E8A1A" w14:textId="77777777" w:rsidR="008F703D" w:rsidRPr="00BA303A" w:rsidRDefault="008F703D" w:rsidP="00372C6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Formular" w:eastAsia="Times New Roman" w:hAnsi="Formular" w:cs="Times New Roman"/>
          <w:sz w:val="20"/>
          <w:szCs w:val="24"/>
        </w:rPr>
      </w:pPr>
      <w:r w:rsidRPr="00BA303A">
        <w:rPr>
          <w:rFonts w:ascii="Formular" w:eastAsia="Times New Roman" w:hAnsi="Formular" w:cs="Times New Roman"/>
          <w:sz w:val="20"/>
          <w:szCs w:val="24"/>
        </w:rPr>
        <w:t xml:space="preserve">Dell PERC H755 RAID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Controller</w:t>
      </w:r>
      <w:proofErr w:type="spellEnd"/>
    </w:p>
    <w:p w14:paraId="6F14DC7D" w14:textId="77777777" w:rsidR="008F703D" w:rsidRPr="00BA303A" w:rsidRDefault="008F703D" w:rsidP="00372C6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Formular" w:eastAsia="Times New Roman" w:hAnsi="Formular" w:cs="Times New Roman"/>
          <w:sz w:val="20"/>
          <w:szCs w:val="24"/>
        </w:rPr>
      </w:pPr>
      <w:r w:rsidRPr="00BA303A">
        <w:rPr>
          <w:rFonts w:ascii="Formular" w:eastAsia="Times New Roman" w:hAnsi="Formular" w:cs="Times New Roman"/>
          <w:sz w:val="20"/>
          <w:szCs w:val="24"/>
        </w:rPr>
        <w:t xml:space="preserve">NIC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Broadcom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BCM5720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Dual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Port 1Gb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Onboard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LOM</w:t>
      </w:r>
    </w:p>
    <w:p w14:paraId="0E5B8779" w14:textId="77777777" w:rsidR="008F703D" w:rsidRPr="00BA303A" w:rsidRDefault="008F703D" w:rsidP="00372C6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Formular" w:eastAsia="Times New Roman" w:hAnsi="Formular" w:cs="Times New Roman"/>
          <w:sz w:val="20"/>
          <w:szCs w:val="24"/>
        </w:rPr>
      </w:pPr>
      <w:r w:rsidRPr="00BA303A">
        <w:rPr>
          <w:rFonts w:ascii="Formular" w:eastAsia="Times New Roman" w:hAnsi="Formular" w:cs="Times New Roman"/>
          <w:sz w:val="20"/>
          <w:szCs w:val="24"/>
        </w:rPr>
        <w:t xml:space="preserve">NIC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Broadcom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57416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Dual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Port 10GbE BASE-T Adapter</w:t>
      </w:r>
    </w:p>
    <w:p w14:paraId="6868DB56" w14:textId="77777777" w:rsidR="008F703D" w:rsidRPr="00BA303A" w:rsidRDefault="008F703D" w:rsidP="00372C6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Formular" w:eastAsia="Times New Roman" w:hAnsi="Formular" w:cs="Times New Roman"/>
          <w:sz w:val="20"/>
          <w:szCs w:val="24"/>
        </w:rPr>
      </w:pPr>
      <w:r w:rsidRPr="00BA303A">
        <w:rPr>
          <w:rFonts w:ascii="Formular" w:eastAsia="Times New Roman" w:hAnsi="Formular" w:cs="Times New Roman"/>
          <w:sz w:val="20"/>
          <w:szCs w:val="24"/>
        </w:rPr>
        <w:t xml:space="preserve">NIC Intel X710-T2L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Dual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Port 10GbE BASE-T Adapter</w:t>
      </w:r>
    </w:p>
    <w:p w14:paraId="19B35CCB" w14:textId="77777777" w:rsidR="008F703D" w:rsidRPr="00BA303A" w:rsidRDefault="008F703D" w:rsidP="00372C6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Formular" w:eastAsia="Times New Roman" w:hAnsi="Formular" w:cs="Times New Roman"/>
          <w:sz w:val="20"/>
          <w:szCs w:val="24"/>
        </w:rPr>
      </w:pPr>
      <w:r w:rsidRPr="00BA303A">
        <w:rPr>
          <w:rFonts w:ascii="Formular" w:eastAsia="Times New Roman" w:hAnsi="Formular" w:cs="Times New Roman"/>
          <w:sz w:val="20"/>
          <w:szCs w:val="24"/>
        </w:rPr>
        <w:t xml:space="preserve">HBA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Emulex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LPe31002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Dual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Port 16Gb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Fibre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Channel</w:t>
      </w:r>
      <w:proofErr w:type="spellEnd"/>
    </w:p>
    <w:p w14:paraId="10FB9677" w14:textId="77777777" w:rsidR="008F703D" w:rsidRPr="00BA303A" w:rsidRDefault="008F703D" w:rsidP="00372C68">
      <w:pPr>
        <w:spacing w:after="0" w:line="240" w:lineRule="auto"/>
        <w:jc w:val="both"/>
        <w:rPr>
          <w:rFonts w:ascii="Formular" w:eastAsia="Times New Roman" w:hAnsi="Formular" w:cs="Times New Roman"/>
          <w:sz w:val="20"/>
          <w:szCs w:val="24"/>
        </w:rPr>
      </w:pPr>
    </w:p>
    <w:p w14:paraId="1EC807FB" w14:textId="77777777" w:rsidR="008F703D" w:rsidRPr="00BA303A" w:rsidRDefault="008F703D" w:rsidP="00372C68">
      <w:pPr>
        <w:spacing w:after="0" w:line="240" w:lineRule="auto"/>
        <w:jc w:val="both"/>
        <w:rPr>
          <w:rFonts w:ascii="Formular" w:eastAsia="Times New Roman" w:hAnsi="Formular" w:cs="Times New Roman"/>
          <w:sz w:val="20"/>
          <w:szCs w:val="24"/>
        </w:rPr>
      </w:pPr>
      <w:r w:rsidRPr="00BA303A">
        <w:rPr>
          <w:rFonts w:ascii="Formular" w:eastAsia="Times New Roman" w:hAnsi="Formular" w:cs="Times New Roman"/>
          <w:sz w:val="20"/>
          <w:szCs w:val="24"/>
        </w:rPr>
        <w:t xml:space="preserve">2x Dell EMC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PowerEdge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R6515 (GPFS HTTPS node)</w:t>
      </w:r>
    </w:p>
    <w:p w14:paraId="7AE6FD39" w14:textId="640B22E2" w:rsidR="008F703D" w:rsidRPr="00BA303A" w:rsidRDefault="008F703D" w:rsidP="00372C6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Formular" w:eastAsia="Times New Roman" w:hAnsi="Formular" w:cs="Times New Roman"/>
          <w:sz w:val="20"/>
          <w:szCs w:val="24"/>
        </w:rPr>
      </w:pPr>
      <w:r w:rsidRPr="00BA303A">
        <w:rPr>
          <w:rFonts w:ascii="Formular" w:eastAsia="Times New Roman" w:hAnsi="Formular" w:cs="Times New Roman"/>
          <w:sz w:val="20"/>
          <w:szCs w:val="24"/>
        </w:rPr>
        <w:t xml:space="preserve">CPU 1 x AMD EPYC 3.10GHz, 8C/16T, 32M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Cache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(120W)</w:t>
      </w:r>
    </w:p>
    <w:p w14:paraId="0A8D7A22" w14:textId="77777777" w:rsidR="008F703D" w:rsidRPr="00BA303A" w:rsidRDefault="008F703D" w:rsidP="00372C6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Formular" w:eastAsia="Times New Roman" w:hAnsi="Formular" w:cs="Times New Roman"/>
          <w:sz w:val="20"/>
          <w:szCs w:val="24"/>
        </w:rPr>
      </w:pPr>
      <w:r w:rsidRPr="00BA303A">
        <w:rPr>
          <w:rFonts w:ascii="Formular" w:eastAsia="Times New Roman" w:hAnsi="Formular" w:cs="Times New Roman"/>
          <w:sz w:val="20"/>
          <w:szCs w:val="24"/>
        </w:rPr>
        <w:t>RAM 8 x 16GB</w:t>
      </w:r>
    </w:p>
    <w:p w14:paraId="709318BB" w14:textId="77777777" w:rsidR="008F703D" w:rsidRPr="00BA303A" w:rsidRDefault="008F703D" w:rsidP="00372C6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Formular" w:eastAsia="Times New Roman" w:hAnsi="Formular" w:cs="Times New Roman"/>
          <w:sz w:val="20"/>
          <w:szCs w:val="24"/>
        </w:rPr>
      </w:pPr>
      <w:r w:rsidRPr="00BA303A">
        <w:rPr>
          <w:rFonts w:ascii="Formular" w:eastAsia="Times New Roman" w:hAnsi="Formular" w:cs="Times New Roman"/>
          <w:sz w:val="20"/>
          <w:szCs w:val="24"/>
        </w:rPr>
        <w:t>SSD 2 x 480GB SATA Mix Use 6Gbps Hot-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plug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AG Drive, 3 DWPD, HW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raid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1</w:t>
      </w:r>
    </w:p>
    <w:p w14:paraId="5628A87B" w14:textId="77777777" w:rsidR="008F703D" w:rsidRPr="00BA303A" w:rsidRDefault="008F703D" w:rsidP="00372C6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Formular" w:eastAsia="Times New Roman" w:hAnsi="Formular" w:cs="Times New Roman"/>
          <w:sz w:val="20"/>
          <w:szCs w:val="24"/>
        </w:rPr>
      </w:pPr>
      <w:r w:rsidRPr="00BA303A">
        <w:rPr>
          <w:rFonts w:ascii="Formular" w:eastAsia="Times New Roman" w:hAnsi="Formular" w:cs="Times New Roman"/>
          <w:sz w:val="20"/>
          <w:szCs w:val="24"/>
        </w:rPr>
        <w:t xml:space="preserve">Dell PERC H740P RAID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Controller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, 8GB NV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Cache</w:t>
      </w:r>
      <w:proofErr w:type="spellEnd"/>
    </w:p>
    <w:p w14:paraId="70D45BE9" w14:textId="77777777" w:rsidR="008F703D" w:rsidRPr="00BA303A" w:rsidRDefault="008F703D" w:rsidP="00372C6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Formular" w:eastAsia="Times New Roman" w:hAnsi="Formular" w:cs="Times New Roman"/>
          <w:sz w:val="20"/>
          <w:szCs w:val="24"/>
        </w:rPr>
      </w:pPr>
      <w:r w:rsidRPr="00BA303A">
        <w:rPr>
          <w:rFonts w:ascii="Formular" w:eastAsia="Times New Roman" w:hAnsi="Formular" w:cs="Times New Roman"/>
          <w:sz w:val="20"/>
          <w:szCs w:val="24"/>
        </w:rPr>
        <w:t xml:space="preserve">NIC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Broadcom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BCM5720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Dual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Port 1Gb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Onboard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LOM</w:t>
      </w:r>
    </w:p>
    <w:p w14:paraId="1DD6E2B2" w14:textId="77777777" w:rsidR="008F703D" w:rsidRPr="00BA303A" w:rsidRDefault="008F703D" w:rsidP="00372C6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Formular" w:eastAsia="Times New Roman" w:hAnsi="Formular" w:cs="Times New Roman"/>
          <w:sz w:val="20"/>
          <w:szCs w:val="24"/>
        </w:rPr>
      </w:pPr>
      <w:r w:rsidRPr="00BA303A">
        <w:rPr>
          <w:rFonts w:ascii="Formular" w:eastAsia="Times New Roman" w:hAnsi="Formular" w:cs="Times New Roman"/>
          <w:sz w:val="20"/>
          <w:szCs w:val="24"/>
        </w:rPr>
        <w:t xml:space="preserve">NIC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Broadcom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57416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Dual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Port 10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GbE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BaseT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LOM </w:t>
      </w:r>
    </w:p>
    <w:p w14:paraId="57C3939D" w14:textId="77777777" w:rsidR="008F703D" w:rsidRPr="00BA303A" w:rsidRDefault="008F703D" w:rsidP="00372C6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Formular" w:eastAsia="Times New Roman" w:hAnsi="Formular" w:cs="Times New Roman"/>
          <w:sz w:val="20"/>
          <w:szCs w:val="24"/>
        </w:rPr>
      </w:pPr>
      <w:r w:rsidRPr="00BA303A">
        <w:rPr>
          <w:rFonts w:ascii="Formular" w:eastAsia="Times New Roman" w:hAnsi="Formular" w:cs="Times New Roman"/>
          <w:sz w:val="20"/>
          <w:szCs w:val="24"/>
        </w:rPr>
        <w:t xml:space="preserve">NIC Intel X710-T2L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Dual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Port 10GbE BASE-T Adapter</w:t>
      </w:r>
    </w:p>
    <w:p w14:paraId="0502DCC8" w14:textId="77777777" w:rsidR="008F703D" w:rsidRPr="00BA303A" w:rsidRDefault="008F703D" w:rsidP="00372C6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Formular" w:eastAsia="Times New Roman" w:hAnsi="Formular" w:cs="Times New Roman"/>
          <w:sz w:val="20"/>
          <w:szCs w:val="24"/>
        </w:rPr>
      </w:pPr>
      <w:r w:rsidRPr="00BA303A">
        <w:rPr>
          <w:rFonts w:ascii="Formular" w:eastAsia="Times New Roman" w:hAnsi="Formular" w:cs="Times New Roman"/>
          <w:sz w:val="20"/>
          <w:szCs w:val="24"/>
        </w:rPr>
        <w:t xml:space="preserve">HBA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Emulex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LPe31002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Dual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Port 16Gb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Fibre</w:t>
      </w:r>
      <w:proofErr w:type="spellEnd"/>
      <w:r w:rsidRPr="00BA303A">
        <w:rPr>
          <w:rFonts w:ascii="Formular" w:eastAsia="Times New Roman" w:hAnsi="Formular" w:cs="Times New Roman"/>
          <w:sz w:val="20"/>
          <w:szCs w:val="24"/>
        </w:rPr>
        <w:t xml:space="preserve"> </w:t>
      </w:r>
      <w:proofErr w:type="spellStart"/>
      <w:r w:rsidRPr="00BA303A">
        <w:rPr>
          <w:rFonts w:ascii="Formular" w:eastAsia="Times New Roman" w:hAnsi="Formular" w:cs="Times New Roman"/>
          <w:sz w:val="20"/>
          <w:szCs w:val="24"/>
        </w:rPr>
        <w:t>Channel</w:t>
      </w:r>
      <w:proofErr w:type="spellEnd"/>
    </w:p>
    <w:p w14:paraId="59DCA9F7" w14:textId="77777777" w:rsidR="008F703D" w:rsidRPr="00BA303A" w:rsidRDefault="008F703D" w:rsidP="00372C68">
      <w:pPr>
        <w:spacing w:after="0" w:line="240" w:lineRule="auto"/>
        <w:contextualSpacing/>
        <w:jc w:val="both"/>
        <w:rPr>
          <w:rFonts w:ascii="Formular" w:eastAsia="Times New Roman" w:hAnsi="Formular" w:cs="Times New Roman"/>
          <w:sz w:val="20"/>
          <w:szCs w:val="24"/>
        </w:rPr>
      </w:pPr>
    </w:p>
    <w:p w14:paraId="0171433F" w14:textId="77777777" w:rsidR="008F703D" w:rsidRPr="00BA303A" w:rsidRDefault="008F703D" w:rsidP="00372C68">
      <w:pPr>
        <w:jc w:val="both"/>
      </w:pPr>
      <w:r w:rsidRPr="00BA303A">
        <w:t xml:space="preserve">1x Dell EMC </w:t>
      </w:r>
      <w:proofErr w:type="spellStart"/>
      <w:r w:rsidRPr="00BA303A">
        <w:t>PowerEdge</w:t>
      </w:r>
      <w:proofErr w:type="spellEnd"/>
      <w:r w:rsidRPr="00BA303A">
        <w:t xml:space="preserve"> R6515 (GPFS QUORUM node)</w:t>
      </w:r>
    </w:p>
    <w:p w14:paraId="712D8B8B" w14:textId="11278E51" w:rsidR="008F703D" w:rsidRPr="00BA303A" w:rsidRDefault="008F703D" w:rsidP="00372C68">
      <w:pPr>
        <w:pStyle w:val="Odstavecseseznamem"/>
        <w:numPr>
          <w:ilvl w:val="0"/>
          <w:numId w:val="12"/>
        </w:numPr>
        <w:jc w:val="both"/>
      </w:pPr>
      <w:r w:rsidRPr="00BA303A">
        <w:t xml:space="preserve">CPU 1 x AMD EPYC 3.10GHz, 8C/16T, 32M </w:t>
      </w:r>
      <w:proofErr w:type="spellStart"/>
      <w:r w:rsidRPr="00BA303A">
        <w:t>Cache</w:t>
      </w:r>
      <w:proofErr w:type="spellEnd"/>
      <w:r w:rsidRPr="00BA303A">
        <w:t xml:space="preserve"> (120W)</w:t>
      </w:r>
    </w:p>
    <w:p w14:paraId="7B4F5485" w14:textId="77777777" w:rsidR="008F703D" w:rsidRPr="00BA303A" w:rsidRDefault="008F703D" w:rsidP="00372C68">
      <w:pPr>
        <w:pStyle w:val="Odstavecseseznamem"/>
        <w:numPr>
          <w:ilvl w:val="0"/>
          <w:numId w:val="12"/>
        </w:numPr>
        <w:jc w:val="both"/>
      </w:pPr>
      <w:r w:rsidRPr="00BA303A">
        <w:t>RAM 4 x 16GB</w:t>
      </w:r>
    </w:p>
    <w:p w14:paraId="2D6A75D1" w14:textId="77777777" w:rsidR="008F703D" w:rsidRPr="00BA303A" w:rsidRDefault="008F703D" w:rsidP="00372C68">
      <w:pPr>
        <w:pStyle w:val="Odstavecseseznamem"/>
        <w:numPr>
          <w:ilvl w:val="0"/>
          <w:numId w:val="12"/>
        </w:numPr>
        <w:jc w:val="both"/>
      </w:pPr>
      <w:r w:rsidRPr="00BA303A">
        <w:t>SSD 2 x 480GB SATA Mix Use 6Gbps Hot-</w:t>
      </w:r>
      <w:proofErr w:type="spellStart"/>
      <w:r w:rsidRPr="00BA303A">
        <w:t>plug</w:t>
      </w:r>
      <w:proofErr w:type="spellEnd"/>
      <w:r w:rsidRPr="00BA303A">
        <w:t xml:space="preserve"> AG Drive, 3 DWPD, HW </w:t>
      </w:r>
      <w:proofErr w:type="spellStart"/>
      <w:r w:rsidRPr="00BA303A">
        <w:t>raid</w:t>
      </w:r>
      <w:proofErr w:type="spellEnd"/>
      <w:r w:rsidRPr="00BA303A">
        <w:t xml:space="preserve"> 1</w:t>
      </w:r>
    </w:p>
    <w:p w14:paraId="6836A45F" w14:textId="77777777" w:rsidR="008F703D" w:rsidRPr="00BA303A" w:rsidRDefault="008F703D" w:rsidP="00372C68">
      <w:pPr>
        <w:pStyle w:val="Odstavecseseznamem"/>
        <w:numPr>
          <w:ilvl w:val="0"/>
          <w:numId w:val="12"/>
        </w:numPr>
        <w:jc w:val="both"/>
      </w:pPr>
      <w:r w:rsidRPr="00BA303A">
        <w:t xml:space="preserve">Dell PERC H740P RAID </w:t>
      </w:r>
      <w:proofErr w:type="spellStart"/>
      <w:r w:rsidRPr="00BA303A">
        <w:t>Controller</w:t>
      </w:r>
      <w:proofErr w:type="spellEnd"/>
      <w:r w:rsidRPr="00BA303A">
        <w:t xml:space="preserve">, 8GB NV </w:t>
      </w:r>
      <w:proofErr w:type="spellStart"/>
      <w:r w:rsidRPr="00BA303A">
        <w:t>Cache</w:t>
      </w:r>
      <w:proofErr w:type="spellEnd"/>
    </w:p>
    <w:p w14:paraId="134CBB5D" w14:textId="77777777" w:rsidR="008F703D" w:rsidRPr="00BA303A" w:rsidRDefault="008F703D" w:rsidP="00372C68">
      <w:pPr>
        <w:pStyle w:val="Odstavecseseznamem"/>
        <w:numPr>
          <w:ilvl w:val="0"/>
          <w:numId w:val="12"/>
        </w:numPr>
        <w:jc w:val="both"/>
      </w:pPr>
      <w:r w:rsidRPr="00BA303A">
        <w:t xml:space="preserve">NIC </w:t>
      </w:r>
      <w:proofErr w:type="spellStart"/>
      <w:r w:rsidRPr="00BA303A">
        <w:t>Broadcom</w:t>
      </w:r>
      <w:proofErr w:type="spellEnd"/>
      <w:r w:rsidRPr="00BA303A">
        <w:t xml:space="preserve"> BCM5720 </w:t>
      </w:r>
      <w:proofErr w:type="spellStart"/>
      <w:r w:rsidRPr="00BA303A">
        <w:t>Dual</w:t>
      </w:r>
      <w:proofErr w:type="spellEnd"/>
      <w:r w:rsidRPr="00BA303A">
        <w:t xml:space="preserve"> Port 1Gb </w:t>
      </w:r>
      <w:proofErr w:type="spellStart"/>
      <w:r w:rsidRPr="00BA303A">
        <w:t>Onboard</w:t>
      </w:r>
      <w:proofErr w:type="spellEnd"/>
      <w:r w:rsidRPr="00BA303A">
        <w:t xml:space="preserve"> LOM</w:t>
      </w:r>
    </w:p>
    <w:p w14:paraId="01BC9304" w14:textId="77777777" w:rsidR="008F703D" w:rsidRPr="00BA303A" w:rsidRDefault="008F703D" w:rsidP="00372C68">
      <w:pPr>
        <w:pStyle w:val="Odstavecseseznamem"/>
        <w:numPr>
          <w:ilvl w:val="0"/>
          <w:numId w:val="12"/>
        </w:numPr>
        <w:jc w:val="both"/>
      </w:pPr>
      <w:r w:rsidRPr="00BA303A">
        <w:t xml:space="preserve">NIC </w:t>
      </w:r>
      <w:proofErr w:type="spellStart"/>
      <w:r w:rsidRPr="00BA303A">
        <w:t>Broadcom</w:t>
      </w:r>
      <w:proofErr w:type="spellEnd"/>
      <w:r w:rsidRPr="00BA303A">
        <w:t xml:space="preserve"> 57416 </w:t>
      </w:r>
      <w:proofErr w:type="spellStart"/>
      <w:r w:rsidRPr="00BA303A">
        <w:t>Dual</w:t>
      </w:r>
      <w:proofErr w:type="spellEnd"/>
      <w:r w:rsidRPr="00BA303A">
        <w:t xml:space="preserve"> Port 10 </w:t>
      </w:r>
      <w:proofErr w:type="spellStart"/>
      <w:r w:rsidRPr="00BA303A">
        <w:t>GbE</w:t>
      </w:r>
      <w:proofErr w:type="spellEnd"/>
      <w:r w:rsidRPr="00BA303A">
        <w:t xml:space="preserve"> </w:t>
      </w:r>
      <w:proofErr w:type="spellStart"/>
      <w:r w:rsidRPr="00BA303A">
        <w:t>BaseT</w:t>
      </w:r>
      <w:proofErr w:type="spellEnd"/>
      <w:r w:rsidRPr="00BA303A">
        <w:t xml:space="preserve"> LOM </w:t>
      </w:r>
    </w:p>
    <w:p w14:paraId="3A60A4B8" w14:textId="77777777" w:rsidR="008F703D" w:rsidRPr="00BA303A" w:rsidRDefault="008F703D" w:rsidP="00372C68">
      <w:pPr>
        <w:pStyle w:val="Odstavecseseznamem"/>
        <w:numPr>
          <w:ilvl w:val="0"/>
          <w:numId w:val="12"/>
        </w:numPr>
        <w:jc w:val="both"/>
      </w:pPr>
      <w:r w:rsidRPr="00BA303A">
        <w:t xml:space="preserve">NIC Intel X710-T2L </w:t>
      </w:r>
      <w:proofErr w:type="spellStart"/>
      <w:r w:rsidRPr="00BA303A">
        <w:t>Dual</w:t>
      </w:r>
      <w:proofErr w:type="spellEnd"/>
      <w:r w:rsidRPr="00BA303A">
        <w:t xml:space="preserve"> Port 10GbE BASE-T Adapter</w:t>
      </w:r>
    </w:p>
    <w:p w14:paraId="7102AF68" w14:textId="1CD078BB" w:rsidR="007E4A71" w:rsidRDefault="008F703D" w:rsidP="00372C68">
      <w:pPr>
        <w:pStyle w:val="Odstavecseseznamem"/>
        <w:numPr>
          <w:ilvl w:val="0"/>
          <w:numId w:val="12"/>
        </w:numPr>
        <w:jc w:val="both"/>
      </w:pPr>
      <w:r w:rsidRPr="00BA303A">
        <w:t xml:space="preserve">HBA </w:t>
      </w:r>
      <w:proofErr w:type="spellStart"/>
      <w:r w:rsidRPr="00BA303A">
        <w:t>Emulex</w:t>
      </w:r>
      <w:proofErr w:type="spellEnd"/>
      <w:r w:rsidRPr="00BA303A">
        <w:t xml:space="preserve"> LPe31002 </w:t>
      </w:r>
      <w:proofErr w:type="spellStart"/>
      <w:r w:rsidRPr="00BA303A">
        <w:t>Dual</w:t>
      </w:r>
      <w:proofErr w:type="spellEnd"/>
      <w:r w:rsidRPr="00BA303A">
        <w:t xml:space="preserve"> Port 16Gb </w:t>
      </w:r>
      <w:proofErr w:type="spellStart"/>
      <w:r w:rsidRPr="00BA303A">
        <w:t>Fibre</w:t>
      </w:r>
      <w:proofErr w:type="spellEnd"/>
      <w:r w:rsidRPr="00BA303A">
        <w:t xml:space="preserve"> </w:t>
      </w:r>
      <w:proofErr w:type="spellStart"/>
      <w:r w:rsidRPr="00BA303A">
        <w:t>Channel</w:t>
      </w:r>
      <w:proofErr w:type="spellEnd"/>
    </w:p>
    <w:p w14:paraId="17B1D7A4" w14:textId="77777777" w:rsidR="006942F2" w:rsidRPr="00BA303A" w:rsidRDefault="006942F2" w:rsidP="00372C68">
      <w:pPr>
        <w:pStyle w:val="Odstavecseseznamem"/>
        <w:jc w:val="both"/>
      </w:pPr>
    </w:p>
    <w:p w14:paraId="0F102431" w14:textId="66F0F890" w:rsidR="00606062" w:rsidRPr="00BA303A" w:rsidRDefault="00606062" w:rsidP="00372C68">
      <w:pPr>
        <w:pStyle w:val="Nadpis3"/>
        <w:jc w:val="both"/>
      </w:pPr>
      <w:r w:rsidRPr="00BA303A">
        <w:t>Softwarově definované úložiště</w:t>
      </w:r>
      <w:r w:rsidR="00B259C9">
        <w:t xml:space="preserve"> </w:t>
      </w:r>
    </w:p>
    <w:p w14:paraId="79492591" w14:textId="77777777" w:rsidR="00C57E81" w:rsidRPr="00BA303A" w:rsidRDefault="00606062" w:rsidP="00372C68">
      <w:pPr>
        <w:numPr>
          <w:ilvl w:val="0"/>
          <w:numId w:val="8"/>
        </w:numPr>
        <w:jc w:val="both"/>
      </w:pPr>
      <w:r w:rsidRPr="00BA303A">
        <w:t xml:space="preserve">Disková pole GPFS: 2x disková pole IBM </w:t>
      </w:r>
      <w:proofErr w:type="spellStart"/>
      <w:r w:rsidRPr="00BA303A">
        <w:t>FlashSystem</w:t>
      </w:r>
      <w:proofErr w:type="spellEnd"/>
      <w:r w:rsidRPr="00BA303A">
        <w:t xml:space="preserve"> 5035 + 2x disková expanze IBM </w:t>
      </w:r>
      <w:proofErr w:type="spellStart"/>
      <w:r w:rsidRPr="00BA303A">
        <w:t>FlashSystem</w:t>
      </w:r>
      <w:proofErr w:type="spellEnd"/>
      <w:r w:rsidRPr="00BA303A">
        <w:t xml:space="preserve"> 5000 HD LFF </w:t>
      </w:r>
      <w:proofErr w:type="spellStart"/>
      <w:r w:rsidRPr="00BA303A">
        <w:t>Expansion</w:t>
      </w:r>
      <w:proofErr w:type="spellEnd"/>
      <w:r w:rsidRPr="00BA303A">
        <w:t xml:space="preserve"> </w:t>
      </w:r>
      <w:proofErr w:type="spellStart"/>
      <w:r w:rsidRPr="00BA303A">
        <w:t>Enclosure</w:t>
      </w:r>
      <w:proofErr w:type="spellEnd"/>
    </w:p>
    <w:p w14:paraId="06332D9B" w14:textId="34D198F2" w:rsidR="00C57E81" w:rsidRPr="00BA303A" w:rsidRDefault="00606062" w:rsidP="00372C68">
      <w:pPr>
        <w:numPr>
          <w:ilvl w:val="0"/>
          <w:numId w:val="8"/>
        </w:numPr>
        <w:jc w:val="both"/>
      </w:pPr>
      <w:r w:rsidRPr="00BA303A">
        <w:t xml:space="preserve">IBM </w:t>
      </w:r>
      <w:proofErr w:type="spellStart"/>
      <w:r w:rsidR="00737A9F">
        <w:t>Storage</w:t>
      </w:r>
      <w:proofErr w:type="spellEnd"/>
      <w:r w:rsidRPr="00BA303A">
        <w:t xml:space="preserve"> </w:t>
      </w:r>
      <w:proofErr w:type="spellStart"/>
      <w:r w:rsidRPr="00BA303A">
        <w:t>Scale</w:t>
      </w:r>
      <w:proofErr w:type="spellEnd"/>
      <w:r w:rsidRPr="00BA303A">
        <w:t xml:space="preserve"> Standard </w:t>
      </w:r>
      <w:proofErr w:type="spellStart"/>
      <w:r w:rsidRPr="00BA303A">
        <w:t>Edition</w:t>
      </w:r>
      <w:proofErr w:type="spellEnd"/>
      <w:r w:rsidRPr="00BA303A">
        <w:t xml:space="preserve"> se systémem souborů General </w:t>
      </w:r>
      <w:proofErr w:type="spellStart"/>
      <w:r w:rsidRPr="00BA303A">
        <w:t>Parallel</w:t>
      </w:r>
      <w:proofErr w:type="spellEnd"/>
      <w:r w:rsidRPr="00BA303A">
        <w:t xml:space="preserve"> </w:t>
      </w:r>
      <w:proofErr w:type="spellStart"/>
      <w:r w:rsidRPr="00BA303A">
        <w:t>File</w:t>
      </w:r>
      <w:proofErr w:type="spellEnd"/>
      <w:r w:rsidRPr="00BA303A">
        <w:t xml:space="preserve"> </w:t>
      </w:r>
      <w:proofErr w:type="spellStart"/>
      <w:r w:rsidRPr="00BA303A">
        <w:t>System</w:t>
      </w:r>
      <w:proofErr w:type="spellEnd"/>
      <w:r w:rsidRPr="00BA303A">
        <w:t>.</w:t>
      </w:r>
    </w:p>
    <w:p w14:paraId="74694595" w14:textId="31721EF9" w:rsidR="00C57E81" w:rsidRPr="00BA303A" w:rsidRDefault="00606062" w:rsidP="00372C68">
      <w:pPr>
        <w:numPr>
          <w:ilvl w:val="0"/>
          <w:numId w:val="8"/>
        </w:numPr>
        <w:jc w:val="both"/>
      </w:pPr>
      <w:r w:rsidRPr="00BA303A">
        <w:lastRenderedPageBreak/>
        <w:t xml:space="preserve">GPFS Servery </w:t>
      </w:r>
      <w:r w:rsidRPr="00BA303A">
        <w:br/>
        <w:t xml:space="preserve">2x GPFS CES node Dell </w:t>
      </w:r>
      <w:proofErr w:type="spellStart"/>
      <w:r w:rsidRPr="00BA303A">
        <w:t>PowerEdge</w:t>
      </w:r>
      <w:proofErr w:type="spellEnd"/>
      <w:r w:rsidRPr="00BA303A">
        <w:t xml:space="preserve"> R6525 x86 (RHEL)</w:t>
      </w:r>
      <w:r w:rsidRPr="00BA303A">
        <w:br/>
      </w:r>
      <w:r w:rsidRPr="006942F2">
        <w:t xml:space="preserve">2x GPFS </w:t>
      </w:r>
      <w:r w:rsidR="00737A9F" w:rsidRPr="006942F2">
        <w:t>FTP/</w:t>
      </w:r>
      <w:r w:rsidRPr="006942F2">
        <w:t xml:space="preserve">HTTPS </w:t>
      </w:r>
      <w:r w:rsidRPr="00BA303A">
        <w:t xml:space="preserve">node Dell </w:t>
      </w:r>
      <w:proofErr w:type="spellStart"/>
      <w:r w:rsidRPr="00BA303A">
        <w:t>PowerEdge</w:t>
      </w:r>
      <w:proofErr w:type="spellEnd"/>
      <w:r w:rsidRPr="00BA303A">
        <w:t xml:space="preserve"> R6515 x86 (RHEL)</w:t>
      </w:r>
      <w:r w:rsidRPr="00BA303A">
        <w:br/>
        <w:t>1x GPFS QUORUM node Dell R6515 x86 (RHEL)</w:t>
      </w:r>
    </w:p>
    <w:p w14:paraId="059F60C4" w14:textId="77777777" w:rsidR="00606062" w:rsidRPr="00BA303A" w:rsidRDefault="00606062" w:rsidP="00372C68">
      <w:pPr>
        <w:numPr>
          <w:ilvl w:val="0"/>
          <w:numId w:val="8"/>
        </w:numPr>
        <w:jc w:val="both"/>
      </w:pPr>
      <w:r w:rsidRPr="00BA303A">
        <w:t xml:space="preserve">Z výše uvedených komponent je vybudováno vysoce škálovatelné, flexibilní a vysoce dostupné softwarově definované úložiště. Toto úložiště poskytuje datovou kapacitu skrze GPFS </w:t>
      </w:r>
      <w:proofErr w:type="spellStart"/>
      <w:r w:rsidRPr="00BA303A">
        <w:t>filesystém</w:t>
      </w:r>
      <w:proofErr w:type="spellEnd"/>
      <w:r w:rsidRPr="00BA303A">
        <w:t>.</w:t>
      </w:r>
    </w:p>
    <w:p w14:paraId="4E4FE797" w14:textId="77777777" w:rsidR="00606062" w:rsidRPr="00BA303A" w:rsidRDefault="00606062" w:rsidP="00372C68">
      <w:pPr>
        <w:jc w:val="both"/>
      </w:pPr>
    </w:p>
    <w:p w14:paraId="6A746205" w14:textId="7333C990" w:rsidR="00F418A9" w:rsidRPr="00BA303A" w:rsidRDefault="00C57E81" w:rsidP="00372C68">
      <w:pPr>
        <w:pStyle w:val="Nadpis3"/>
        <w:jc w:val="both"/>
      </w:pPr>
      <w:r w:rsidRPr="00BA303A">
        <w:t>Seznam zařízení</w:t>
      </w:r>
    </w:p>
    <w:tbl>
      <w:tblPr>
        <w:tblStyle w:val="Svtltabulkasmkou1"/>
        <w:tblW w:w="8434" w:type="dxa"/>
        <w:tblLook w:val="04A0" w:firstRow="1" w:lastRow="0" w:firstColumn="1" w:lastColumn="0" w:noHBand="0" w:noVBand="1"/>
      </w:tblPr>
      <w:tblGrid>
        <w:gridCol w:w="739"/>
        <w:gridCol w:w="1204"/>
        <w:gridCol w:w="898"/>
        <w:gridCol w:w="811"/>
        <w:gridCol w:w="763"/>
        <w:gridCol w:w="1097"/>
        <w:gridCol w:w="1318"/>
        <w:gridCol w:w="961"/>
        <w:gridCol w:w="851"/>
      </w:tblGrid>
      <w:tr w:rsidR="00C57E81" w:rsidRPr="00BA303A" w14:paraId="21CAAD49" w14:textId="77777777" w:rsidTr="003342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3" w:type="dxa"/>
            <w:noWrap/>
            <w:hideMark/>
          </w:tcPr>
          <w:p w14:paraId="0DE155AD" w14:textId="77777777" w:rsidR="00C57E81" w:rsidRPr="00BA303A" w:rsidRDefault="00C57E81" w:rsidP="00372C68">
            <w:pPr>
              <w:jc w:val="both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Lokalita</w:t>
            </w:r>
          </w:p>
        </w:tc>
        <w:tc>
          <w:tcPr>
            <w:tcW w:w="1204" w:type="dxa"/>
            <w:noWrap/>
            <w:hideMark/>
          </w:tcPr>
          <w:p w14:paraId="18A08AFE" w14:textId="77777777" w:rsidR="00C57E81" w:rsidRPr="00BA303A" w:rsidRDefault="00C57E81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 CE" w:eastAsia="Times New Roman" w:hAnsi="Formular CE" w:cs="Times New Roman"/>
                <w:sz w:val="16"/>
                <w:szCs w:val="16"/>
              </w:rPr>
              <w:t>Zařízení</w:t>
            </w:r>
          </w:p>
        </w:tc>
        <w:tc>
          <w:tcPr>
            <w:tcW w:w="837" w:type="dxa"/>
            <w:noWrap/>
            <w:hideMark/>
          </w:tcPr>
          <w:p w14:paraId="6200EE24" w14:textId="77777777" w:rsidR="00C57E81" w:rsidRPr="00BA303A" w:rsidRDefault="00C57E81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Hostname</w:t>
            </w:r>
            <w:proofErr w:type="spellEnd"/>
          </w:p>
        </w:tc>
        <w:tc>
          <w:tcPr>
            <w:tcW w:w="768" w:type="dxa"/>
            <w:noWrap/>
            <w:hideMark/>
          </w:tcPr>
          <w:p w14:paraId="58BCB9F0" w14:textId="77777777" w:rsidR="00C57E81" w:rsidRPr="00BA303A" w:rsidRDefault="00C57E81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 CE" w:eastAsia="Times New Roman" w:hAnsi="Formular CE" w:cs="Times New Roman"/>
                <w:sz w:val="16"/>
                <w:szCs w:val="16"/>
              </w:rPr>
              <w:t>Typ zařízení</w:t>
            </w:r>
          </w:p>
        </w:tc>
        <w:tc>
          <w:tcPr>
            <w:tcW w:w="705" w:type="dxa"/>
            <w:noWrap/>
            <w:hideMark/>
          </w:tcPr>
          <w:p w14:paraId="5B360460" w14:textId="77777777" w:rsidR="00C57E81" w:rsidRPr="00BA303A" w:rsidRDefault="00C57E81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Výrobce</w:t>
            </w:r>
          </w:p>
        </w:tc>
        <w:tc>
          <w:tcPr>
            <w:tcW w:w="1097" w:type="dxa"/>
            <w:noWrap/>
            <w:hideMark/>
          </w:tcPr>
          <w:p w14:paraId="4252CF0F" w14:textId="77777777" w:rsidR="00C57E81" w:rsidRPr="00BA303A" w:rsidRDefault="00C57E81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Model</w:t>
            </w:r>
          </w:p>
        </w:tc>
        <w:tc>
          <w:tcPr>
            <w:tcW w:w="1318" w:type="dxa"/>
            <w:noWrap/>
            <w:hideMark/>
          </w:tcPr>
          <w:p w14:paraId="7DDE59C6" w14:textId="77777777" w:rsidR="00C57E81" w:rsidRPr="00BA303A" w:rsidRDefault="00C57E81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Popis modelu</w:t>
            </w:r>
          </w:p>
        </w:tc>
        <w:tc>
          <w:tcPr>
            <w:tcW w:w="961" w:type="dxa"/>
            <w:noWrap/>
            <w:hideMark/>
          </w:tcPr>
          <w:p w14:paraId="5626ED46" w14:textId="77777777" w:rsidR="00C57E81" w:rsidRPr="00BA303A" w:rsidRDefault="00C57E81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PN</w:t>
            </w:r>
          </w:p>
        </w:tc>
        <w:tc>
          <w:tcPr>
            <w:tcW w:w="851" w:type="dxa"/>
            <w:noWrap/>
            <w:hideMark/>
          </w:tcPr>
          <w:p w14:paraId="2E698972" w14:textId="77777777" w:rsidR="00C57E81" w:rsidRPr="00BA303A" w:rsidRDefault="00C57E81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SN</w:t>
            </w:r>
          </w:p>
        </w:tc>
      </w:tr>
      <w:tr w:rsidR="00C57E81" w:rsidRPr="00BA303A" w14:paraId="61D756AA" w14:textId="77777777" w:rsidTr="003342B5">
        <w:trPr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3" w:type="dxa"/>
            <w:noWrap/>
            <w:hideMark/>
          </w:tcPr>
          <w:p w14:paraId="77669F4F" w14:textId="77777777" w:rsidR="00C57E81" w:rsidRPr="00BA303A" w:rsidRDefault="00C57E81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Sál A</w:t>
            </w:r>
          </w:p>
        </w:tc>
        <w:tc>
          <w:tcPr>
            <w:tcW w:w="1204" w:type="dxa"/>
            <w:noWrap/>
            <w:hideMark/>
          </w:tcPr>
          <w:p w14:paraId="36FA9914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Diskové pole 1 CTRL</w:t>
            </w:r>
          </w:p>
        </w:tc>
        <w:tc>
          <w:tcPr>
            <w:tcW w:w="837" w:type="dxa"/>
            <w:noWrap/>
            <w:hideMark/>
          </w:tcPr>
          <w:p w14:paraId="46CF6603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sw5k3a</w:t>
            </w:r>
          </w:p>
        </w:tc>
        <w:tc>
          <w:tcPr>
            <w:tcW w:w="768" w:type="dxa"/>
            <w:noWrap/>
            <w:hideMark/>
          </w:tcPr>
          <w:p w14:paraId="1D896173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 CE" w:eastAsia="Times New Roman" w:hAnsi="Formular CE" w:cs="Times New Roman"/>
                <w:sz w:val="16"/>
                <w:szCs w:val="16"/>
              </w:rPr>
              <w:t>Řadič</w:t>
            </w:r>
          </w:p>
        </w:tc>
        <w:tc>
          <w:tcPr>
            <w:tcW w:w="705" w:type="dxa"/>
            <w:noWrap/>
            <w:hideMark/>
          </w:tcPr>
          <w:p w14:paraId="3A6C42E2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IBM</w:t>
            </w:r>
          </w:p>
        </w:tc>
        <w:tc>
          <w:tcPr>
            <w:tcW w:w="1097" w:type="dxa"/>
            <w:noWrap/>
          </w:tcPr>
          <w:p w14:paraId="664EA43A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FlashSystem</w:t>
            </w:r>
            <w:proofErr w:type="spellEnd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 5035</w:t>
            </w:r>
          </w:p>
        </w:tc>
        <w:tc>
          <w:tcPr>
            <w:tcW w:w="1318" w:type="dxa"/>
            <w:noWrap/>
            <w:hideMark/>
          </w:tcPr>
          <w:p w14:paraId="71FF33E3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5035 SFF </w:t>
            </w: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Control</w:t>
            </w:r>
            <w:proofErr w:type="spellEnd"/>
          </w:p>
        </w:tc>
        <w:tc>
          <w:tcPr>
            <w:tcW w:w="961" w:type="dxa"/>
            <w:noWrap/>
          </w:tcPr>
          <w:p w14:paraId="66767E1A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2072-3N4</w:t>
            </w:r>
          </w:p>
        </w:tc>
        <w:tc>
          <w:tcPr>
            <w:tcW w:w="851" w:type="dxa"/>
            <w:noWrap/>
          </w:tcPr>
          <w:p w14:paraId="6AD0A859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781P9B9</w:t>
            </w:r>
          </w:p>
        </w:tc>
      </w:tr>
      <w:tr w:rsidR="00C57E81" w:rsidRPr="00BA303A" w14:paraId="4FEC419D" w14:textId="77777777" w:rsidTr="003342B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3" w:type="dxa"/>
            <w:noWrap/>
            <w:hideMark/>
          </w:tcPr>
          <w:p w14:paraId="1D24AD2C" w14:textId="77777777" w:rsidR="00C57E81" w:rsidRPr="00BA303A" w:rsidRDefault="00C57E81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Sál A</w:t>
            </w:r>
          </w:p>
        </w:tc>
        <w:tc>
          <w:tcPr>
            <w:tcW w:w="1204" w:type="dxa"/>
            <w:noWrap/>
            <w:hideMark/>
          </w:tcPr>
          <w:p w14:paraId="23143CAA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Diskové pole 1 EXP</w:t>
            </w:r>
          </w:p>
        </w:tc>
        <w:tc>
          <w:tcPr>
            <w:tcW w:w="837" w:type="dxa"/>
            <w:noWrap/>
            <w:hideMark/>
          </w:tcPr>
          <w:p w14:paraId="5A680AC4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sw5k3a-exp1</w:t>
            </w:r>
          </w:p>
        </w:tc>
        <w:tc>
          <w:tcPr>
            <w:tcW w:w="768" w:type="dxa"/>
            <w:noWrap/>
            <w:hideMark/>
          </w:tcPr>
          <w:p w14:paraId="6471E634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Expanze</w:t>
            </w:r>
          </w:p>
        </w:tc>
        <w:tc>
          <w:tcPr>
            <w:tcW w:w="705" w:type="dxa"/>
            <w:noWrap/>
            <w:hideMark/>
          </w:tcPr>
          <w:p w14:paraId="00995367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IBM</w:t>
            </w:r>
          </w:p>
        </w:tc>
        <w:tc>
          <w:tcPr>
            <w:tcW w:w="1097" w:type="dxa"/>
            <w:noWrap/>
            <w:hideMark/>
          </w:tcPr>
          <w:p w14:paraId="15214939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FlashSystem</w:t>
            </w:r>
            <w:proofErr w:type="spellEnd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 5035</w:t>
            </w:r>
          </w:p>
        </w:tc>
        <w:tc>
          <w:tcPr>
            <w:tcW w:w="1318" w:type="dxa"/>
            <w:noWrap/>
            <w:hideMark/>
          </w:tcPr>
          <w:p w14:paraId="3902C907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5035 LFF </w:t>
            </w: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Expansion</w:t>
            </w:r>
            <w:proofErr w:type="spellEnd"/>
          </w:p>
        </w:tc>
        <w:tc>
          <w:tcPr>
            <w:tcW w:w="961" w:type="dxa"/>
            <w:noWrap/>
          </w:tcPr>
          <w:p w14:paraId="3AE6F529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2072-92G</w:t>
            </w:r>
          </w:p>
        </w:tc>
        <w:tc>
          <w:tcPr>
            <w:tcW w:w="851" w:type="dxa"/>
            <w:noWrap/>
          </w:tcPr>
          <w:p w14:paraId="4957FF5C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789A7B9</w:t>
            </w:r>
          </w:p>
        </w:tc>
      </w:tr>
      <w:tr w:rsidR="00C57E81" w:rsidRPr="00BA303A" w14:paraId="09963271" w14:textId="77777777" w:rsidTr="003342B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3" w:type="dxa"/>
            <w:noWrap/>
          </w:tcPr>
          <w:p w14:paraId="359E1208" w14:textId="77777777" w:rsidR="00C57E81" w:rsidRPr="00BA303A" w:rsidRDefault="00C57E81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Sál A</w:t>
            </w:r>
          </w:p>
        </w:tc>
        <w:tc>
          <w:tcPr>
            <w:tcW w:w="1204" w:type="dxa"/>
            <w:noWrap/>
          </w:tcPr>
          <w:p w14:paraId="0C268943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Diskové pole 1 EXP</w:t>
            </w:r>
          </w:p>
        </w:tc>
        <w:tc>
          <w:tcPr>
            <w:tcW w:w="837" w:type="dxa"/>
            <w:noWrap/>
          </w:tcPr>
          <w:p w14:paraId="3D6C8656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sw5k3a-exp2</w:t>
            </w:r>
          </w:p>
        </w:tc>
        <w:tc>
          <w:tcPr>
            <w:tcW w:w="768" w:type="dxa"/>
            <w:noWrap/>
          </w:tcPr>
          <w:p w14:paraId="076A7786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Expanze</w:t>
            </w:r>
          </w:p>
        </w:tc>
        <w:tc>
          <w:tcPr>
            <w:tcW w:w="705" w:type="dxa"/>
            <w:noWrap/>
          </w:tcPr>
          <w:p w14:paraId="1A7800D6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IBM</w:t>
            </w:r>
          </w:p>
        </w:tc>
        <w:tc>
          <w:tcPr>
            <w:tcW w:w="1097" w:type="dxa"/>
            <w:noWrap/>
          </w:tcPr>
          <w:p w14:paraId="08C4CB37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FlashSystem</w:t>
            </w:r>
            <w:proofErr w:type="spellEnd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 5035</w:t>
            </w:r>
          </w:p>
        </w:tc>
        <w:tc>
          <w:tcPr>
            <w:tcW w:w="1318" w:type="dxa"/>
            <w:noWrap/>
          </w:tcPr>
          <w:p w14:paraId="00B4BCAC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5035 LFF </w:t>
            </w: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Expansion</w:t>
            </w:r>
            <w:proofErr w:type="spellEnd"/>
          </w:p>
        </w:tc>
        <w:tc>
          <w:tcPr>
            <w:tcW w:w="961" w:type="dxa"/>
            <w:noWrap/>
          </w:tcPr>
          <w:p w14:paraId="30B6D519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2072-92G</w:t>
            </w:r>
          </w:p>
        </w:tc>
        <w:tc>
          <w:tcPr>
            <w:tcW w:w="851" w:type="dxa"/>
            <w:noWrap/>
          </w:tcPr>
          <w:p w14:paraId="7119E5EA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789A7A6</w:t>
            </w:r>
          </w:p>
        </w:tc>
      </w:tr>
      <w:tr w:rsidR="00C57E81" w:rsidRPr="00BA303A" w14:paraId="103ECEE9" w14:textId="77777777" w:rsidTr="003342B5">
        <w:trPr>
          <w:trHeight w:val="3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3" w:type="dxa"/>
            <w:noWrap/>
          </w:tcPr>
          <w:p w14:paraId="6219CE9F" w14:textId="77777777" w:rsidR="00C57E81" w:rsidRPr="00BA303A" w:rsidRDefault="00C57E81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Sál A</w:t>
            </w:r>
          </w:p>
        </w:tc>
        <w:tc>
          <w:tcPr>
            <w:tcW w:w="1204" w:type="dxa"/>
            <w:noWrap/>
          </w:tcPr>
          <w:p w14:paraId="1318A519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GPFS CES node</w:t>
            </w:r>
          </w:p>
        </w:tc>
        <w:tc>
          <w:tcPr>
            <w:tcW w:w="837" w:type="dxa"/>
            <w:noWrap/>
          </w:tcPr>
          <w:p w14:paraId="338262CF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dnh1a</w:t>
            </w:r>
          </w:p>
        </w:tc>
        <w:tc>
          <w:tcPr>
            <w:tcW w:w="768" w:type="dxa"/>
            <w:noWrap/>
          </w:tcPr>
          <w:p w14:paraId="2C1577EA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Server</w:t>
            </w:r>
          </w:p>
        </w:tc>
        <w:tc>
          <w:tcPr>
            <w:tcW w:w="705" w:type="dxa"/>
            <w:noWrap/>
          </w:tcPr>
          <w:p w14:paraId="4EA6283E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Dell EMC</w:t>
            </w:r>
          </w:p>
        </w:tc>
        <w:tc>
          <w:tcPr>
            <w:tcW w:w="1097" w:type="dxa"/>
            <w:noWrap/>
          </w:tcPr>
          <w:p w14:paraId="5762C35D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PowerEdge</w:t>
            </w:r>
            <w:proofErr w:type="spellEnd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 R6525</w:t>
            </w:r>
          </w:p>
        </w:tc>
        <w:tc>
          <w:tcPr>
            <w:tcW w:w="1318" w:type="dxa"/>
            <w:noWrap/>
          </w:tcPr>
          <w:p w14:paraId="02EDB5C2" w14:textId="3082CE52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2x AMD EPYC</w:t>
            </w:r>
          </w:p>
        </w:tc>
        <w:tc>
          <w:tcPr>
            <w:tcW w:w="961" w:type="dxa"/>
            <w:noWrap/>
          </w:tcPr>
          <w:p w14:paraId="74628753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210-ATFC</w:t>
            </w:r>
          </w:p>
        </w:tc>
        <w:tc>
          <w:tcPr>
            <w:tcW w:w="851" w:type="dxa"/>
            <w:noWrap/>
          </w:tcPr>
          <w:p w14:paraId="02EE6FAC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2G7QSS3</w:t>
            </w:r>
          </w:p>
        </w:tc>
      </w:tr>
      <w:tr w:rsidR="00C57E81" w:rsidRPr="00BA303A" w14:paraId="61A17BD4" w14:textId="77777777" w:rsidTr="003342B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3" w:type="dxa"/>
            <w:noWrap/>
          </w:tcPr>
          <w:p w14:paraId="549487AE" w14:textId="77777777" w:rsidR="00C57E81" w:rsidRPr="00BA303A" w:rsidRDefault="00C57E81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Sál A</w:t>
            </w:r>
          </w:p>
        </w:tc>
        <w:tc>
          <w:tcPr>
            <w:tcW w:w="1204" w:type="dxa"/>
            <w:noWrap/>
          </w:tcPr>
          <w:p w14:paraId="6125F02E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GPFS HTTPS node</w:t>
            </w:r>
          </w:p>
        </w:tc>
        <w:tc>
          <w:tcPr>
            <w:tcW w:w="837" w:type="dxa"/>
            <w:noWrap/>
          </w:tcPr>
          <w:p w14:paraId="077C09FA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dnh2a</w:t>
            </w:r>
          </w:p>
        </w:tc>
        <w:tc>
          <w:tcPr>
            <w:tcW w:w="768" w:type="dxa"/>
            <w:noWrap/>
          </w:tcPr>
          <w:p w14:paraId="3C977990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Server</w:t>
            </w:r>
          </w:p>
        </w:tc>
        <w:tc>
          <w:tcPr>
            <w:tcW w:w="705" w:type="dxa"/>
            <w:noWrap/>
          </w:tcPr>
          <w:p w14:paraId="1A1F5691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Dell EMC</w:t>
            </w:r>
          </w:p>
        </w:tc>
        <w:tc>
          <w:tcPr>
            <w:tcW w:w="1097" w:type="dxa"/>
            <w:noWrap/>
          </w:tcPr>
          <w:p w14:paraId="3F48B691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PowerEdge</w:t>
            </w:r>
            <w:proofErr w:type="spellEnd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 R6515</w:t>
            </w:r>
          </w:p>
        </w:tc>
        <w:tc>
          <w:tcPr>
            <w:tcW w:w="1318" w:type="dxa"/>
            <w:noWrap/>
          </w:tcPr>
          <w:p w14:paraId="6390B3DD" w14:textId="01B8140D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2x AMD EPY</w:t>
            </w:r>
          </w:p>
        </w:tc>
        <w:tc>
          <w:tcPr>
            <w:tcW w:w="961" w:type="dxa"/>
            <w:noWrap/>
          </w:tcPr>
          <w:p w14:paraId="4151014C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210-ASVR</w:t>
            </w:r>
          </w:p>
        </w:tc>
        <w:tc>
          <w:tcPr>
            <w:tcW w:w="851" w:type="dxa"/>
            <w:noWrap/>
          </w:tcPr>
          <w:p w14:paraId="5BAB9C8C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FZXSMS3</w:t>
            </w:r>
          </w:p>
        </w:tc>
      </w:tr>
    </w:tbl>
    <w:p w14:paraId="0B184D1C" w14:textId="77777777" w:rsidR="00C57E81" w:rsidRPr="00BA303A" w:rsidRDefault="00C57E81" w:rsidP="00372C68">
      <w:pPr>
        <w:jc w:val="both"/>
      </w:pPr>
    </w:p>
    <w:tbl>
      <w:tblPr>
        <w:tblStyle w:val="Svtltabulkasmkou1"/>
        <w:tblW w:w="8083" w:type="dxa"/>
        <w:tblLook w:val="04A0" w:firstRow="1" w:lastRow="0" w:firstColumn="1" w:lastColumn="0" w:noHBand="0" w:noVBand="1"/>
      </w:tblPr>
      <w:tblGrid>
        <w:gridCol w:w="739"/>
        <w:gridCol w:w="1287"/>
        <w:gridCol w:w="898"/>
        <w:gridCol w:w="811"/>
        <w:gridCol w:w="763"/>
        <w:gridCol w:w="1158"/>
        <w:gridCol w:w="1330"/>
        <w:gridCol w:w="843"/>
        <w:gridCol w:w="838"/>
      </w:tblGrid>
      <w:tr w:rsidR="00C57E81" w:rsidRPr="00BA303A" w14:paraId="3A88A09A" w14:textId="77777777" w:rsidTr="003342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dxa"/>
            <w:noWrap/>
            <w:hideMark/>
          </w:tcPr>
          <w:p w14:paraId="3E52DD86" w14:textId="77777777" w:rsidR="00C57E81" w:rsidRPr="00BA303A" w:rsidRDefault="00C57E81" w:rsidP="00372C68">
            <w:pPr>
              <w:jc w:val="both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Lokalita</w:t>
            </w:r>
          </w:p>
        </w:tc>
        <w:tc>
          <w:tcPr>
            <w:tcW w:w="1287" w:type="dxa"/>
            <w:noWrap/>
            <w:hideMark/>
          </w:tcPr>
          <w:p w14:paraId="0C0939EB" w14:textId="77777777" w:rsidR="00C57E81" w:rsidRPr="00BA303A" w:rsidRDefault="00C57E81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 CE" w:eastAsia="Times New Roman" w:hAnsi="Formular CE" w:cs="Times New Roman"/>
                <w:sz w:val="16"/>
                <w:szCs w:val="16"/>
              </w:rPr>
              <w:t>Zařízení</w:t>
            </w:r>
          </w:p>
        </w:tc>
        <w:tc>
          <w:tcPr>
            <w:tcW w:w="805" w:type="dxa"/>
            <w:noWrap/>
            <w:hideMark/>
          </w:tcPr>
          <w:p w14:paraId="58FFB6D9" w14:textId="77777777" w:rsidR="00C57E81" w:rsidRPr="00BA303A" w:rsidRDefault="00C57E81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Hostname</w:t>
            </w:r>
            <w:proofErr w:type="spellEnd"/>
          </w:p>
        </w:tc>
        <w:tc>
          <w:tcPr>
            <w:tcW w:w="663" w:type="dxa"/>
            <w:noWrap/>
            <w:hideMark/>
          </w:tcPr>
          <w:p w14:paraId="651691CD" w14:textId="77777777" w:rsidR="00C57E81" w:rsidRPr="00BA303A" w:rsidRDefault="00C57E81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 CE" w:eastAsia="Times New Roman" w:hAnsi="Formular CE" w:cs="Times New Roman"/>
                <w:sz w:val="16"/>
                <w:szCs w:val="16"/>
              </w:rPr>
              <w:t>Typ zařízení</w:t>
            </w:r>
          </w:p>
        </w:tc>
        <w:tc>
          <w:tcPr>
            <w:tcW w:w="714" w:type="dxa"/>
            <w:noWrap/>
            <w:hideMark/>
          </w:tcPr>
          <w:p w14:paraId="2DE43FB0" w14:textId="77777777" w:rsidR="00C57E81" w:rsidRPr="00BA303A" w:rsidRDefault="00C57E81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Výrobce</w:t>
            </w:r>
          </w:p>
        </w:tc>
        <w:tc>
          <w:tcPr>
            <w:tcW w:w="1158" w:type="dxa"/>
            <w:noWrap/>
            <w:hideMark/>
          </w:tcPr>
          <w:p w14:paraId="286C1117" w14:textId="77777777" w:rsidR="00C57E81" w:rsidRPr="00BA303A" w:rsidRDefault="00C57E81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Model</w:t>
            </w:r>
          </w:p>
        </w:tc>
        <w:tc>
          <w:tcPr>
            <w:tcW w:w="1330" w:type="dxa"/>
            <w:noWrap/>
            <w:hideMark/>
          </w:tcPr>
          <w:p w14:paraId="54D86424" w14:textId="77777777" w:rsidR="00C57E81" w:rsidRPr="00BA303A" w:rsidRDefault="00C57E81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Popis modelu</w:t>
            </w:r>
          </w:p>
        </w:tc>
        <w:tc>
          <w:tcPr>
            <w:tcW w:w="843" w:type="dxa"/>
            <w:noWrap/>
            <w:hideMark/>
          </w:tcPr>
          <w:p w14:paraId="0C86892E" w14:textId="77777777" w:rsidR="00C57E81" w:rsidRPr="00BA303A" w:rsidRDefault="00C57E81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PN</w:t>
            </w:r>
          </w:p>
        </w:tc>
        <w:tc>
          <w:tcPr>
            <w:tcW w:w="825" w:type="dxa"/>
            <w:noWrap/>
            <w:hideMark/>
          </w:tcPr>
          <w:p w14:paraId="204963DC" w14:textId="77777777" w:rsidR="00C57E81" w:rsidRPr="00BA303A" w:rsidRDefault="00C57E81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SN</w:t>
            </w:r>
          </w:p>
        </w:tc>
      </w:tr>
      <w:tr w:rsidR="00C57E81" w:rsidRPr="00BA303A" w14:paraId="3A946087" w14:textId="77777777" w:rsidTr="003342B5">
        <w:trPr>
          <w:trHeight w:val="2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dxa"/>
            <w:noWrap/>
            <w:hideMark/>
          </w:tcPr>
          <w:p w14:paraId="2685F7D5" w14:textId="77777777" w:rsidR="00C57E81" w:rsidRPr="00BA303A" w:rsidRDefault="00C57E81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Sál B</w:t>
            </w:r>
          </w:p>
        </w:tc>
        <w:tc>
          <w:tcPr>
            <w:tcW w:w="1287" w:type="dxa"/>
            <w:noWrap/>
            <w:hideMark/>
          </w:tcPr>
          <w:p w14:paraId="7C816F95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Diskové pole 1 CTRL</w:t>
            </w:r>
          </w:p>
        </w:tc>
        <w:tc>
          <w:tcPr>
            <w:tcW w:w="805" w:type="dxa"/>
            <w:noWrap/>
            <w:hideMark/>
          </w:tcPr>
          <w:p w14:paraId="0CA292BB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sw5k3b</w:t>
            </w:r>
          </w:p>
        </w:tc>
        <w:tc>
          <w:tcPr>
            <w:tcW w:w="663" w:type="dxa"/>
            <w:noWrap/>
            <w:hideMark/>
          </w:tcPr>
          <w:p w14:paraId="53E3BD1D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 CE" w:eastAsia="Times New Roman" w:hAnsi="Formular CE" w:cs="Times New Roman"/>
                <w:sz w:val="16"/>
                <w:szCs w:val="16"/>
              </w:rPr>
              <w:t>Řadič</w:t>
            </w:r>
          </w:p>
        </w:tc>
        <w:tc>
          <w:tcPr>
            <w:tcW w:w="714" w:type="dxa"/>
            <w:noWrap/>
            <w:hideMark/>
          </w:tcPr>
          <w:p w14:paraId="62DAEFAE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IBM</w:t>
            </w:r>
          </w:p>
        </w:tc>
        <w:tc>
          <w:tcPr>
            <w:tcW w:w="1158" w:type="dxa"/>
            <w:noWrap/>
            <w:hideMark/>
          </w:tcPr>
          <w:p w14:paraId="0429C081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FlashSystem</w:t>
            </w:r>
            <w:proofErr w:type="spellEnd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 5035</w:t>
            </w:r>
          </w:p>
        </w:tc>
        <w:tc>
          <w:tcPr>
            <w:tcW w:w="1330" w:type="dxa"/>
            <w:noWrap/>
            <w:hideMark/>
          </w:tcPr>
          <w:p w14:paraId="50CAC39E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5035 SFF </w:t>
            </w: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Control</w:t>
            </w:r>
            <w:proofErr w:type="spellEnd"/>
          </w:p>
        </w:tc>
        <w:tc>
          <w:tcPr>
            <w:tcW w:w="843" w:type="dxa"/>
            <w:noWrap/>
          </w:tcPr>
          <w:p w14:paraId="0DBF6B6E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2072-3N4</w:t>
            </w:r>
          </w:p>
        </w:tc>
        <w:tc>
          <w:tcPr>
            <w:tcW w:w="825" w:type="dxa"/>
            <w:noWrap/>
            <w:hideMark/>
          </w:tcPr>
          <w:p w14:paraId="03890513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781R1T9</w:t>
            </w:r>
          </w:p>
        </w:tc>
      </w:tr>
      <w:tr w:rsidR="00C57E81" w:rsidRPr="00BA303A" w14:paraId="25D1F1AE" w14:textId="77777777" w:rsidTr="003342B5">
        <w:trPr>
          <w:trHeight w:val="2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dxa"/>
            <w:noWrap/>
            <w:hideMark/>
          </w:tcPr>
          <w:p w14:paraId="6947DE7A" w14:textId="77777777" w:rsidR="00C57E81" w:rsidRPr="00BA303A" w:rsidRDefault="00C57E81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Sál B</w:t>
            </w:r>
          </w:p>
        </w:tc>
        <w:tc>
          <w:tcPr>
            <w:tcW w:w="1287" w:type="dxa"/>
            <w:noWrap/>
            <w:hideMark/>
          </w:tcPr>
          <w:p w14:paraId="052EDA72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Diskové pole 1 EXP</w:t>
            </w:r>
          </w:p>
        </w:tc>
        <w:tc>
          <w:tcPr>
            <w:tcW w:w="805" w:type="dxa"/>
            <w:noWrap/>
            <w:hideMark/>
          </w:tcPr>
          <w:p w14:paraId="717EFF02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sw5k3b-exp1</w:t>
            </w:r>
          </w:p>
        </w:tc>
        <w:tc>
          <w:tcPr>
            <w:tcW w:w="663" w:type="dxa"/>
            <w:noWrap/>
            <w:hideMark/>
          </w:tcPr>
          <w:p w14:paraId="3009E763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Expanze</w:t>
            </w:r>
          </w:p>
        </w:tc>
        <w:tc>
          <w:tcPr>
            <w:tcW w:w="714" w:type="dxa"/>
            <w:noWrap/>
            <w:hideMark/>
          </w:tcPr>
          <w:p w14:paraId="06FE9DF4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IBM</w:t>
            </w:r>
          </w:p>
        </w:tc>
        <w:tc>
          <w:tcPr>
            <w:tcW w:w="1158" w:type="dxa"/>
            <w:noWrap/>
            <w:hideMark/>
          </w:tcPr>
          <w:p w14:paraId="70FE5D13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FlashSystem</w:t>
            </w:r>
            <w:proofErr w:type="spellEnd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 5035</w:t>
            </w:r>
          </w:p>
        </w:tc>
        <w:tc>
          <w:tcPr>
            <w:tcW w:w="1330" w:type="dxa"/>
            <w:noWrap/>
            <w:hideMark/>
          </w:tcPr>
          <w:p w14:paraId="69458E06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5035 LFF </w:t>
            </w: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Expansion</w:t>
            </w:r>
            <w:proofErr w:type="spellEnd"/>
          </w:p>
        </w:tc>
        <w:tc>
          <w:tcPr>
            <w:tcW w:w="843" w:type="dxa"/>
            <w:noWrap/>
          </w:tcPr>
          <w:p w14:paraId="2C665A37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2072-92G</w:t>
            </w:r>
          </w:p>
        </w:tc>
        <w:tc>
          <w:tcPr>
            <w:tcW w:w="825" w:type="dxa"/>
            <w:noWrap/>
            <w:hideMark/>
          </w:tcPr>
          <w:p w14:paraId="6D9FC83E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789A7CL</w:t>
            </w:r>
          </w:p>
        </w:tc>
      </w:tr>
      <w:tr w:rsidR="00C57E81" w:rsidRPr="00BA303A" w14:paraId="5685C4EF" w14:textId="77777777" w:rsidTr="003342B5">
        <w:trPr>
          <w:trHeight w:val="2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dxa"/>
            <w:noWrap/>
            <w:hideMark/>
          </w:tcPr>
          <w:p w14:paraId="02315D22" w14:textId="77777777" w:rsidR="00C57E81" w:rsidRPr="00BA303A" w:rsidRDefault="00C57E81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Sál B</w:t>
            </w:r>
          </w:p>
        </w:tc>
        <w:tc>
          <w:tcPr>
            <w:tcW w:w="1287" w:type="dxa"/>
            <w:noWrap/>
            <w:hideMark/>
          </w:tcPr>
          <w:p w14:paraId="3ACE8851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Diskové pole 1 EXP</w:t>
            </w:r>
          </w:p>
        </w:tc>
        <w:tc>
          <w:tcPr>
            <w:tcW w:w="805" w:type="dxa"/>
            <w:noWrap/>
            <w:hideMark/>
          </w:tcPr>
          <w:p w14:paraId="2050504A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sw5k3b-exp2</w:t>
            </w:r>
          </w:p>
        </w:tc>
        <w:tc>
          <w:tcPr>
            <w:tcW w:w="663" w:type="dxa"/>
            <w:noWrap/>
            <w:hideMark/>
          </w:tcPr>
          <w:p w14:paraId="4424EE97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Expanze</w:t>
            </w:r>
          </w:p>
        </w:tc>
        <w:tc>
          <w:tcPr>
            <w:tcW w:w="714" w:type="dxa"/>
            <w:noWrap/>
            <w:hideMark/>
          </w:tcPr>
          <w:p w14:paraId="57E1EA2D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IBM</w:t>
            </w:r>
          </w:p>
        </w:tc>
        <w:tc>
          <w:tcPr>
            <w:tcW w:w="1158" w:type="dxa"/>
            <w:noWrap/>
          </w:tcPr>
          <w:p w14:paraId="10E19997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FlashSystem</w:t>
            </w:r>
            <w:proofErr w:type="spellEnd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 5035</w:t>
            </w:r>
          </w:p>
        </w:tc>
        <w:tc>
          <w:tcPr>
            <w:tcW w:w="1330" w:type="dxa"/>
            <w:noWrap/>
          </w:tcPr>
          <w:p w14:paraId="39CDF625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5035 LFF </w:t>
            </w: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Expansion</w:t>
            </w:r>
            <w:proofErr w:type="spellEnd"/>
          </w:p>
        </w:tc>
        <w:tc>
          <w:tcPr>
            <w:tcW w:w="843" w:type="dxa"/>
            <w:noWrap/>
          </w:tcPr>
          <w:p w14:paraId="2D68BD70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2072-92G</w:t>
            </w:r>
          </w:p>
        </w:tc>
        <w:tc>
          <w:tcPr>
            <w:tcW w:w="825" w:type="dxa"/>
            <w:noWrap/>
          </w:tcPr>
          <w:p w14:paraId="26383CEB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789A7B6</w:t>
            </w:r>
          </w:p>
        </w:tc>
      </w:tr>
      <w:tr w:rsidR="00C57E81" w:rsidRPr="00BA303A" w14:paraId="3F98A1FF" w14:textId="77777777" w:rsidTr="003342B5">
        <w:trPr>
          <w:trHeight w:val="2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dxa"/>
            <w:noWrap/>
          </w:tcPr>
          <w:p w14:paraId="64E0DC30" w14:textId="77777777" w:rsidR="00C57E81" w:rsidRPr="00BA303A" w:rsidRDefault="00C57E81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Sál B</w:t>
            </w:r>
          </w:p>
        </w:tc>
        <w:tc>
          <w:tcPr>
            <w:tcW w:w="1287" w:type="dxa"/>
            <w:noWrap/>
          </w:tcPr>
          <w:p w14:paraId="216C15B3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GPFS CES node</w:t>
            </w:r>
          </w:p>
        </w:tc>
        <w:tc>
          <w:tcPr>
            <w:tcW w:w="805" w:type="dxa"/>
            <w:noWrap/>
          </w:tcPr>
          <w:p w14:paraId="4A893BF5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dnh1b</w:t>
            </w:r>
          </w:p>
        </w:tc>
        <w:tc>
          <w:tcPr>
            <w:tcW w:w="663" w:type="dxa"/>
            <w:noWrap/>
          </w:tcPr>
          <w:p w14:paraId="0DCE0E3C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Server</w:t>
            </w:r>
          </w:p>
        </w:tc>
        <w:tc>
          <w:tcPr>
            <w:tcW w:w="714" w:type="dxa"/>
            <w:noWrap/>
          </w:tcPr>
          <w:p w14:paraId="3504BA50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Dell EMC</w:t>
            </w:r>
          </w:p>
        </w:tc>
        <w:tc>
          <w:tcPr>
            <w:tcW w:w="1158" w:type="dxa"/>
            <w:noWrap/>
          </w:tcPr>
          <w:p w14:paraId="116C507A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PowerEdge</w:t>
            </w:r>
            <w:proofErr w:type="spellEnd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 R6525</w:t>
            </w:r>
          </w:p>
        </w:tc>
        <w:tc>
          <w:tcPr>
            <w:tcW w:w="1330" w:type="dxa"/>
            <w:noWrap/>
          </w:tcPr>
          <w:p w14:paraId="035821C1" w14:textId="6D1810B8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2x AMD EPYC</w:t>
            </w:r>
          </w:p>
        </w:tc>
        <w:tc>
          <w:tcPr>
            <w:tcW w:w="843" w:type="dxa"/>
            <w:noWrap/>
          </w:tcPr>
          <w:p w14:paraId="67139CE3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210-ATFC</w:t>
            </w:r>
          </w:p>
        </w:tc>
        <w:tc>
          <w:tcPr>
            <w:tcW w:w="825" w:type="dxa"/>
            <w:noWrap/>
          </w:tcPr>
          <w:p w14:paraId="76769E02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3G7QSS3</w:t>
            </w:r>
          </w:p>
        </w:tc>
      </w:tr>
      <w:tr w:rsidR="00C57E81" w:rsidRPr="00BA303A" w14:paraId="4BF99148" w14:textId="77777777" w:rsidTr="003342B5">
        <w:trPr>
          <w:trHeight w:val="2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dxa"/>
            <w:noWrap/>
          </w:tcPr>
          <w:p w14:paraId="5D8B836F" w14:textId="77777777" w:rsidR="00C57E81" w:rsidRPr="00BA303A" w:rsidRDefault="00C57E81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Sál B</w:t>
            </w:r>
          </w:p>
        </w:tc>
        <w:tc>
          <w:tcPr>
            <w:tcW w:w="1287" w:type="dxa"/>
            <w:noWrap/>
          </w:tcPr>
          <w:p w14:paraId="4C3E2452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GPFS HTTPS node</w:t>
            </w:r>
          </w:p>
        </w:tc>
        <w:tc>
          <w:tcPr>
            <w:tcW w:w="805" w:type="dxa"/>
            <w:noWrap/>
          </w:tcPr>
          <w:p w14:paraId="07044651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dnh2b</w:t>
            </w:r>
          </w:p>
        </w:tc>
        <w:tc>
          <w:tcPr>
            <w:tcW w:w="663" w:type="dxa"/>
            <w:noWrap/>
          </w:tcPr>
          <w:p w14:paraId="4A0A53D0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Server</w:t>
            </w:r>
          </w:p>
        </w:tc>
        <w:tc>
          <w:tcPr>
            <w:tcW w:w="714" w:type="dxa"/>
            <w:noWrap/>
          </w:tcPr>
          <w:p w14:paraId="093E29DC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Dell EMC</w:t>
            </w:r>
          </w:p>
        </w:tc>
        <w:tc>
          <w:tcPr>
            <w:tcW w:w="1158" w:type="dxa"/>
            <w:noWrap/>
          </w:tcPr>
          <w:p w14:paraId="30D8817D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PowerEdge</w:t>
            </w:r>
            <w:proofErr w:type="spellEnd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 R6515</w:t>
            </w:r>
          </w:p>
        </w:tc>
        <w:tc>
          <w:tcPr>
            <w:tcW w:w="1330" w:type="dxa"/>
            <w:noWrap/>
          </w:tcPr>
          <w:p w14:paraId="7CEC6475" w14:textId="601A17AD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2x AMD EPYC </w:t>
            </w:r>
          </w:p>
        </w:tc>
        <w:tc>
          <w:tcPr>
            <w:tcW w:w="843" w:type="dxa"/>
            <w:noWrap/>
          </w:tcPr>
          <w:p w14:paraId="13D6EAB9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210-ASVR</w:t>
            </w:r>
          </w:p>
        </w:tc>
        <w:tc>
          <w:tcPr>
            <w:tcW w:w="825" w:type="dxa"/>
            <w:noWrap/>
          </w:tcPr>
          <w:p w14:paraId="36F76564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color w:val="000000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DZXSMS3</w:t>
            </w:r>
          </w:p>
        </w:tc>
      </w:tr>
    </w:tbl>
    <w:p w14:paraId="40475CD6" w14:textId="77777777" w:rsidR="00C57E81" w:rsidRPr="00BA303A" w:rsidRDefault="00C57E81" w:rsidP="00372C68">
      <w:pPr>
        <w:jc w:val="both"/>
      </w:pPr>
    </w:p>
    <w:tbl>
      <w:tblPr>
        <w:tblStyle w:val="Svtltabulkasmkou1"/>
        <w:tblW w:w="8900" w:type="dxa"/>
        <w:tblLook w:val="04A0" w:firstRow="1" w:lastRow="0" w:firstColumn="1" w:lastColumn="0" w:noHBand="0" w:noVBand="1"/>
      </w:tblPr>
      <w:tblGrid>
        <w:gridCol w:w="869"/>
        <w:gridCol w:w="1142"/>
        <w:gridCol w:w="1022"/>
        <w:gridCol w:w="860"/>
        <w:gridCol w:w="871"/>
        <w:gridCol w:w="1209"/>
        <w:gridCol w:w="1168"/>
        <w:gridCol w:w="823"/>
        <w:gridCol w:w="936"/>
      </w:tblGrid>
      <w:tr w:rsidR="00C57E81" w:rsidRPr="00BA303A" w14:paraId="03017AA9" w14:textId="77777777" w:rsidTr="007862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9" w:type="dxa"/>
          </w:tcPr>
          <w:p w14:paraId="0CC143E1" w14:textId="77777777" w:rsidR="00C57E81" w:rsidRPr="00BA303A" w:rsidRDefault="00C57E81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Lokalita</w:t>
            </w:r>
          </w:p>
        </w:tc>
        <w:tc>
          <w:tcPr>
            <w:tcW w:w="1142" w:type="dxa"/>
          </w:tcPr>
          <w:p w14:paraId="6D55C2D0" w14:textId="77777777" w:rsidR="00C57E81" w:rsidRPr="00BA303A" w:rsidRDefault="00C57E81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 CE" w:eastAsia="Times New Roman" w:hAnsi="Formular CE" w:cs="Times New Roman"/>
                <w:sz w:val="16"/>
                <w:szCs w:val="16"/>
              </w:rPr>
              <w:t>Zařízení</w:t>
            </w:r>
          </w:p>
        </w:tc>
        <w:tc>
          <w:tcPr>
            <w:tcW w:w="1022" w:type="dxa"/>
          </w:tcPr>
          <w:p w14:paraId="0E1F889F" w14:textId="77777777" w:rsidR="00C57E81" w:rsidRPr="00BA303A" w:rsidRDefault="00C57E81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Hostname</w:t>
            </w:r>
            <w:proofErr w:type="spellEnd"/>
          </w:p>
        </w:tc>
        <w:tc>
          <w:tcPr>
            <w:tcW w:w="860" w:type="dxa"/>
          </w:tcPr>
          <w:p w14:paraId="6AC8F455" w14:textId="77777777" w:rsidR="00C57E81" w:rsidRPr="00BA303A" w:rsidRDefault="00C57E81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 CE" w:eastAsia="Times New Roman" w:hAnsi="Formular CE" w:cs="Times New Roman"/>
                <w:sz w:val="16"/>
                <w:szCs w:val="16"/>
              </w:rPr>
              <w:t>Typ zařízení</w:t>
            </w:r>
          </w:p>
        </w:tc>
        <w:tc>
          <w:tcPr>
            <w:tcW w:w="871" w:type="dxa"/>
          </w:tcPr>
          <w:p w14:paraId="3A52400A" w14:textId="77777777" w:rsidR="00C57E81" w:rsidRPr="00BA303A" w:rsidRDefault="00C57E81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Výrobce</w:t>
            </w:r>
          </w:p>
        </w:tc>
        <w:tc>
          <w:tcPr>
            <w:tcW w:w="1209" w:type="dxa"/>
          </w:tcPr>
          <w:p w14:paraId="006F8D7D" w14:textId="77777777" w:rsidR="00C57E81" w:rsidRPr="00BA303A" w:rsidRDefault="00C57E81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Model</w:t>
            </w:r>
          </w:p>
        </w:tc>
        <w:tc>
          <w:tcPr>
            <w:tcW w:w="1168" w:type="dxa"/>
          </w:tcPr>
          <w:p w14:paraId="52939D52" w14:textId="77777777" w:rsidR="00C57E81" w:rsidRPr="00BA303A" w:rsidRDefault="00C57E81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Popis modelu</w:t>
            </w:r>
          </w:p>
        </w:tc>
        <w:tc>
          <w:tcPr>
            <w:tcW w:w="823" w:type="dxa"/>
          </w:tcPr>
          <w:p w14:paraId="04073360" w14:textId="77777777" w:rsidR="00C57E81" w:rsidRPr="00BA303A" w:rsidRDefault="00C57E81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PN</w:t>
            </w:r>
          </w:p>
        </w:tc>
        <w:tc>
          <w:tcPr>
            <w:tcW w:w="936" w:type="dxa"/>
          </w:tcPr>
          <w:p w14:paraId="234AADFD" w14:textId="77777777" w:rsidR="00C57E81" w:rsidRPr="00BA303A" w:rsidRDefault="00C57E81" w:rsidP="00372C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SN</w:t>
            </w:r>
          </w:p>
        </w:tc>
      </w:tr>
      <w:tr w:rsidR="00C57E81" w:rsidRPr="00BA303A" w14:paraId="77DD5B41" w14:textId="77777777" w:rsidTr="007862B7">
        <w:trPr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9" w:type="dxa"/>
          </w:tcPr>
          <w:p w14:paraId="6ACB5E43" w14:textId="545745B6" w:rsidR="00C57E81" w:rsidRPr="00BA303A" w:rsidRDefault="00C57E81" w:rsidP="00372C68">
            <w:pPr>
              <w:jc w:val="both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Sál </w:t>
            </w:r>
            <w:r w:rsidR="006942F2">
              <w:rPr>
                <w:rFonts w:ascii="Formular" w:eastAsia="Times New Roman" w:hAnsi="Formular" w:cs="Times New Roman"/>
                <w:sz w:val="16"/>
                <w:szCs w:val="16"/>
              </w:rPr>
              <w:t>HP</w:t>
            </w:r>
          </w:p>
        </w:tc>
        <w:tc>
          <w:tcPr>
            <w:tcW w:w="1142" w:type="dxa"/>
          </w:tcPr>
          <w:p w14:paraId="16EC2B61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GPFS QUORUM node</w:t>
            </w:r>
          </w:p>
        </w:tc>
        <w:tc>
          <w:tcPr>
            <w:tcW w:w="1022" w:type="dxa"/>
          </w:tcPr>
          <w:p w14:paraId="7D48D62A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dnq1</w:t>
            </w:r>
          </w:p>
        </w:tc>
        <w:tc>
          <w:tcPr>
            <w:tcW w:w="860" w:type="dxa"/>
          </w:tcPr>
          <w:p w14:paraId="6E4D16B8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Server</w:t>
            </w:r>
          </w:p>
        </w:tc>
        <w:tc>
          <w:tcPr>
            <w:tcW w:w="871" w:type="dxa"/>
          </w:tcPr>
          <w:p w14:paraId="1E6D8EA7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Dell EMC</w:t>
            </w:r>
          </w:p>
        </w:tc>
        <w:tc>
          <w:tcPr>
            <w:tcW w:w="1209" w:type="dxa"/>
          </w:tcPr>
          <w:p w14:paraId="6C064F3E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proofErr w:type="spellStart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PowerEdge</w:t>
            </w:r>
            <w:proofErr w:type="spellEnd"/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 R6515</w:t>
            </w:r>
          </w:p>
        </w:tc>
        <w:tc>
          <w:tcPr>
            <w:tcW w:w="1168" w:type="dxa"/>
          </w:tcPr>
          <w:p w14:paraId="491AEEAA" w14:textId="358B6748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 xml:space="preserve">1x AMD EPYC </w:t>
            </w:r>
          </w:p>
        </w:tc>
        <w:tc>
          <w:tcPr>
            <w:tcW w:w="823" w:type="dxa"/>
          </w:tcPr>
          <w:p w14:paraId="2942D463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210-ASVR</w:t>
            </w:r>
          </w:p>
        </w:tc>
        <w:tc>
          <w:tcPr>
            <w:tcW w:w="936" w:type="dxa"/>
          </w:tcPr>
          <w:p w14:paraId="03DAB1A3" w14:textId="77777777" w:rsidR="00C57E81" w:rsidRPr="00BA303A" w:rsidRDefault="00C57E81" w:rsidP="00372C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ormular" w:eastAsia="Times New Roman" w:hAnsi="Formular" w:cs="Times New Roman"/>
                <w:sz w:val="16"/>
                <w:szCs w:val="16"/>
              </w:rPr>
            </w:pPr>
            <w:r w:rsidRPr="00BA303A">
              <w:rPr>
                <w:rFonts w:ascii="Formular" w:eastAsia="Times New Roman" w:hAnsi="Formular" w:cs="Times New Roman"/>
                <w:sz w:val="16"/>
                <w:szCs w:val="16"/>
              </w:rPr>
              <w:t>GZXSMS3</w:t>
            </w:r>
          </w:p>
        </w:tc>
      </w:tr>
    </w:tbl>
    <w:p w14:paraId="0202D0CA" w14:textId="7C8571B2" w:rsidR="00C57E81" w:rsidRPr="00BA303A" w:rsidRDefault="00C57E81" w:rsidP="00372C68">
      <w:pPr>
        <w:jc w:val="both"/>
      </w:pPr>
    </w:p>
    <w:p w14:paraId="2667A497" w14:textId="6C9F92D0" w:rsidR="00D12632" w:rsidRPr="00BA303A" w:rsidRDefault="00D12632" w:rsidP="00372C68">
      <w:pPr>
        <w:pStyle w:val="Nadpis3"/>
        <w:jc w:val="both"/>
      </w:pPr>
      <w:proofErr w:type="spellStart"/>
      <w:r w:rsidRPr="00BA303A">
        <w:t>RedHat</w:t>
      </w:r>
      <w:proofErr w:type="spellEnd"/>
      <w:r w:rsidRPr="00BA303A">
        <w:t xml:space="preserve"> </w:t>
      </w:r>
      <w:proofErr w:type="spellStart"/>
      <w:r w:rsidRPr="00BA303A">
        <w:t>High-Availability</w:t>
      </w:r>
      <w:proofErr w:type="spellEnd"/>
      <w:r w:rsidRPr="00BA303A">
        <w:t xml:space="preserve"> cluster</w:t>
      </w:r>
    </w:p>
    <w:p w14:paraId="3D041E6A" w14:textId="40D95A47" w:rsidR="00D12632" w:rsidRPr="006942F2" w:rsidRDefault="00D12632" w:rsidP="00372C68">
      <w:pPr>
        <w:jc w:val="both"/>
      </w:pPr>
      <w:r w:rsidRPr="006942F2">
        <w:t>V rámci HA clusteru j</w:t>
      </w:r>
      <w:r w:rsidR="00B259C9" w:rsidRPr="006942F2">
        <w:t>sou</w:t>
      </w:r>
      <w:r w:rsidRPr="006942F2">
        <w:t xml:space="preserve"> poskytován</w:t>
      </w:r>
      <w:r w:rsidR="00B259C9" w:rsidRPr="006942F2">
        <w:t>y</w:t>
      </w:r>
      <w:r w:rsidRPr="006942F2">
        <w:t xml:space="preserve"> vysoce dostupn</w:t>
      </w:r>
      <w:r w:rsidR="00B259C9" w:rsidRPr="006942F2">
        <w:t xml:space="preserve">é </w:t>
      </w:r>
      <w:r w:rsidRPr="006942F2">
        <w:t>služb</w:t>
      </w:r>
      <w:r w:rsidR="00B259C9" w:rsidRPr="006942F2">
        <w:t>y</w:t>
      </w:r>
      <w:r w:rsidRPr="006942F2">
        <w:t xml:space="preserve"> VSFTPD (Very </w:t>
      </w:r>
      <w:proofErr w:type="spellStart"/>
      <w:r w:rsidRPr="006942F2">
        <w:t>Secure</w:t>
      </w:r>
      <w:proofErr w:type="spellEnd"/>
      <w:r w:rsidRPr="006942F2">
        <w:t xml:space="preserve"> FTP </w:t>
      </w:r>
      <w:proofErr w:type="spellStart"/>
      <w:r w:rsidRPr="006942F2">
        <w:t>Daemon</w:t>
      </w:r>
      <w:proofErr w:type="spellEnd"/>
      <w:r w:rsidRPr="006942F2">
        <w:t>)</w:t>
      </w:r>
      <w:r w:rsidR="00B259C9" w:rsidRPr="006942F2">
        <w:t xml:space="preserve"> a HTTPD (Hypertext Transfer </w:t>
      </w:r>
      <w:proofErr w:type="spellStart"/>
      <w:r w:rsidR="00B259C9" w:rsidRPr="006942F2">
        <w:t>Protocol</w:t>
      </w:r>
      <w:proofErr w:type="spellEnd"/>
      <w:r w:rsidR="00B259C9" w:rsidRPr="006942F2">
        <w:t xml:space="preserve"> </w:t>
      </w:r>
      <w:proofErr w:type="spellStart"/>
      <w:r w:rsidR="00B259C9" w:rsidRPr="006942F2">
        <w:t>Daemon</w:t>
      </w:r>
      <w:proofErr w:type="spellEnd"/>
      <w:r w:rsidR="00B259C9" w:rsidRPr="006942F2">
        <w:t xml:space="preserve">) </w:t>
      </w:r>
      <w:r w:rsidRPr="006942F2">
        <w:t>poskytující FTP</w:t>
      </w:r>
      <w:r w:rsidR="00B259C9" w:rsidRPr="006942F2">
        <w:t xml:space="preserve"> resp. HTTP/HTTPS</w:t>
      </w:r>
      <w:r w:rsidRPr="006942F2">
        <w:t xml:space="preserve"> přístup pro uživatele a aplikace. HA cluster je provozován na serverech dnh2a; dnh2b. </w:t>
      </w:r>
      <w:r w:rsidR="00B259C9" w:rsidRPr="006942F2">
        <w:t>HTTP/HTTPS</w:t>
      </w:r>
      <w:r w:rsidRPr="006942F2">
        <w:t xml:space="preserve"> přístup</w:t>
      </w:r>
      <w:r w:rsidR="00B259C9" w:rsidRPr="006942F2">
        <w:t xml:space="preserve"> je určen výhradně</w:t>
      </w:r>
      <w:r w:rsidRPr="006942F2">
        <w:t xml:space="preserve"> pro </w:t>
      </w:r>
      <w:proofErr w:type="spellStart"/>
      <w:r w:rsidRPr="006942F2">
        <w:t>read-only</w:t>
      </w:r>
      <w:proofErr w:type="spellEnd"/>
      <w:r w:rsidRPr="006942F2">
        <w:t xml:space="preserve"> přístup k dokumentům na GPFS.</w:t>
      </w:r>
    </w:p>
    <w:p w14:paraId="0AF9B759" w14:textId="1F355281" w:rsidR="00D12632" w:rsidRPr="006942F2" w:rsidRDefault="00D12632" w:rsidP="00372C68">
      <w:pPr>
        <w:jc w:val="both"/>
      </w:pPr>
      <w:r w:rsidRPr="006942F2">
        <w:t>Pro provoz HA clusteru jsou vyčleněn</w:t>
      </w:r>
      <w:r w:rsidR="00B259C9" w:rsidRPr="006942F2">
        <w:t>o několik I</w:t>
      </w:r>
      <w:r w:rsidRPr="006942F2">
        <w:t xml:space="preserve">P adres pro přístup ke službám FTP a </w:t>
      </w:r>
      <w:r w:rsidR="00B259C9" w:rsidRPr="006942F2">
        <w:t>HTTP</w:t>
      </w:r>
      <w:r w:rsidR="00737A9F" w:rsidRPr="006942F2">
        <w:t>/</w:t>
      </w:r>
      <w:r w:rsidRPr="006942F2">
        <w:t xml:space="preserve">HTTPS. Obě služby </w:t>
      </w:r>
      <w:r w:rsidR="00B259C9" w:rsidRPr="006942F2">
        <w:t>jsou</w:t>
      </w:r>
      <w:r w:rsidRPr="006942F2">
        <w:t xml:space="preserve"> standardně</w:t>
      </w:r>
      <w:r w:rsidR="00B259C9" w:rsidRPr="006942F2">
        <w:t xml:space="preserve"> provozovány</w:t>
      </w:r>
      <w:r w:rsidRPr="006942F2">
        <w:t xml:space="preserve"> na jednom z GPFS serverů (nodů HA clusteru). Jako primární node clusteru je nakonfigurován server dnh2a, server dnh2b je nakonfigurován jako server záložní pro případ výpadku primárního serveru. Dostupnost obou serverů a případný přesun služeb v případě havárie primárního nodu clusteru zajišťují komponenty HA clusteru.</w:t>
      </w:r>
    </w:p>
    <w:p w14:paraId="7B34C2BA" w14:textId="2CDDFFEB" w:rsidR="003B3299" w:rsidRPr="006942F2" w:rsidRDefault="003B3299" w:rsidP="00372C68">
      <w:pPr>
        <w:pStyle w:val="Normalnibezodsazeni"/>
        <w:jc w:val="both"/>
        <w:rPr>
          <w:rFonts w:asciiTheme="minorHAnsi" w:eastAsiaTheme="minorHAnsi" w:hAnsiTheme="minorHAnsi" w:cstheme="minorBidi"/>
          <w:sz w:val="22"/>
          <w:szCs w:val="22"/>
        </w:rPr>
      </w:pPr>
      <w:r w:rsidRPr="006942F2">
        <w:rPr>
          <w:rFonts w:asciiTheme="minorHAnsi" w:eastAsiaTheme="minorHAnsi" w:hAnsiTheme="minorHAnsi" w:cstheme="minorBidi"/>
          <w:sz w:val="22"/>
          <w:szCs w:val="22"/>
        </w:rPr>
        <w:t>V rámci HA clusteru je provozován i HTTPD</w:t>
      </w:r>
      <w:r w:rsidR="00B259C9" w:rsidRPr="006942F2">
        <w:rPr>
          <w:rFonts w:asciiTheme="minorHAnsi" w:eastAsiaTheme="minorHAnsi" w:hAnsiTheme="minorHAnsi" w:cstheme="minorBidi"/>
          <w:sz w:val="22"/>
          <w:szCs w:val="22"/>
        </w:rPr>
        <w:t xml:space="preserve"> démon</w:t>
      </w:r>
      <w:r w:rsidRPr="006942F2">
        <w:rPr>
          <w:rFonts w:asciiTheme="minorHAnsi" w:eastAsiaTheme="minorHAnsi" w:hAnsiTheme="minorHAnsi" w:cstheme="minorBidi"/>
          <w:sz w:val="22"/>
          <w:szCs w:val="22"/>
        </w:rPr>
        <w:t xml:space="preserve"> (Hypertext Transfer </w:t>
      </w:r>
      <w:proofErr w:type="spellStart"/>
      <w:r w:rsidRPr="006942F2">
        <w:rPr>
          <w:rFonts w:asciiTheme="minorHAnsi" w:eastAsiaTheme="minorHAnsi" w:hAnsiTheme="minorHAnsi" w:cstheme="minorBidi"/>
          <w:sz w:val="22"/>
          <w:szCs w:val="22"/>
        </w:rPr>
        <w:t>Protocol</w:t>
      </w:r>
      <w:proofErr w:type="spellEnd"/>
      <w:r w:rsidRPr="006942F2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6942F2">
        <w:rPr>
          <w:rFonts w:asciiTheme="minorHAnsi" w:eastAsiaTheme="minorHAnsi" w:hAnsiTheme="minorHAnsi" w:cstheme="minorBidi"/>
          <w:sz w:val="22"/>
          <w:szCs w:val="22"/>
        </w:rPr>
        <w:t>Daemon</w:t>
      </w:r>
      <w:proofErr w:type="spellEnd"/>
      <w:r w:rsidRPr="006942F2">
        <w:rPr>
          <w:rFonts w:asciiTheme="minorHAnsi" w:eastAsiaTheme="minorHAnsi" w:hAnsiTheme="minorHAnsi" w:cstheme="minorBidi"/>
          <w:sz w:val="22"/>
          <w:szCs w:val="22"/>
        </w:rPr>
        <w:t>) pro poskytnutí vysoce dostupné HTTP/HTTPS služby</w:t>
      </w:r>
      <w:r w:rsidR="00B259C9" w:rsidRPr="006942F2">
        <w:rPr>
          <w:rFonts w:asciiTheme="minorHAnsi" w:eastAsiaTheme="minorHAnsi" w:hAnsiTheme="minorHAnsi" w:cstheme="minorBidi"/>
          <w:sz w:val="22"/>
          <w:szCs w:val="22"/>
        </w:rPr>
        <w:t xml:space="preserve"> v režimu „</w:t>
      </w:r>
      <w:proofErr w:type="spellStart"/>
      <w:r w:rsidR="00B259C9" w:rsidRPr="006942F2">
        <w:rPr>
          <w:rFonts w:asciiTheme="minorHAnsi" w:eastAsiaTheme="minorHAnsi" w:hAnsiTheme="minorHAnsi" w:cstheme="minorBidi"/>
          <w:sz w:val="22"/>
          <w:szCs w:val="22"/>
        </w:rPr>
        <w:t>virtual</w:t>
      </w:r>
      <w:proofErr w:type="spellEnd"/>
      <w:r w:rsidR="00B259C9" w:rsidRPr="006942F2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="00B259C9" w:rsidRPr="006942F2">
        <w:rPr>
          <w:rFonts w:asciiTheme="minorHAnsi" w:eastAsiaTheme="minorHAnsi" w:hAnsiTheme="minorHAnsi" w:cstheme="minorBidi"/>
          <w:sz w:val="22"/>
          <w:szCs w:val="22"/>
        </w:rPr>
        <w:t>hosting</w:t>
      </w:r>
      <w:proofErr w:type="spellEnd"/>
      <w:r w:rsidR="00B259C9" w:rsidRPr="006942F2">
        <w:rPr>
          <w:rFonts w:asciiTheme="minorHAnsi" w:eastAsiaTheme="minorHAnsi" w:hAnsiTheme="minorHAnsi" w:cstheme="minorBidi"/>
          <w:sz w:val="22"/>
          <w:szCs w:val="22"/>
        </w:rPr>
        <w:t>“</w:t>
      </w:r>
      <w:r w:rsidRPr="006942F2">
        <w:rPr>
          <w:rFonts w:asciiTheme="minorHAnsi" w:eastAsiaTheme="minorHAnsi" w:hAnsiTheme="minorHAnsi" w:cstheme="minorBidi"/>
          <w:sz w:val="22"/>
          <w:szCs w:val="22"/>
        </w:rPr>
        <w:t xml:space="preserve">. HTTPD zajišťuje zpracování </w:t>
      </w:r>
      <w:r w:rsidRPr="006942F2">
        <w:rPr>
          <w:rFonts w:asciiTheme="minorHAnsi" w:eastAsiaTheme="minorHAnsi" w:hAnsiTheme="minorHAnsi" w:cstheme="minorBidi"/>
          <w:sz w:val="22"/>
          <w:szCs w:val="22"/>
        </w:rPr>
        <w:lastRenderedPageBreak/>
        <w:t>příchozích http požadavků na portech 80 a 443</w:t>
      </w:r>
      <w:r w:rsidR="00B259C9" w:rsidRPr="006942F2">
        <w:rPr>
          <w:rFonts w:asciiTheme="minorHAnsi" w:eastAsiaTheme="minorHAnsi" w:hAnsiTheme="minorHAnsi" w:cstheme="minorBidi"/>
          <w:sz w:val="22"/>
          <w:szCs w:val="22"/>
        </w:rPr>
        <w:t>.</w:t>
      </w:r>
      <w:r w:rsidRPr="006942F2">
        <w:rPr>
          <w:rFonts w:asciiTheme="minorHAnsi" w:eastAsiaTheme="minorHAnsi" w:hAnsiTheme="minorHAnsi" w:cstheme="minorBidi"/>
          <w:sz w:val="22"/>
          <w:szCs w:val="22"/>
        </w:rPr>
        <w:t xml:space="preserve">V rámci konfigurace httpd serveru jsou dostupné </w:t>
      </w:r>
      <w:r w:rsidR="00737A9F" w:rsidRPr="006942F2">
        <w:rPr>
          <w:rFonts w:asciiTheme="minorHAnsi" w:eastAsiaTheme="minorHAnsi" w:hAnsiTheme="minorHAnsi" w:cstheme="minorBidi"/>
          <w:sz w:val="22"/>
          <w:szCs w:val="22"/>
        </w:rPr>
        <w:t>některé</w:t>
      </w:r>
      <w:r w:rsidRPr="006942F2">
        <w:rPr>
          <w:rFonts w:asciiTheme="minorHAnsi" w:eastAsiaTheme="minorHAnsi" w:hAnsiTheme="minorHAnsi" w:cstheme="minorBidi"/>
          <w:sz w:val="22"/>
          <w:szCs w:val="22"/>
        </w:rPr>
        <w:t xml:space="preserve"> adresáře umístěné na úrovni GPFS </w:t>
      </w:r>
      <w:proofErr w:type="spellStart"/>
      <w:r w:rsidRPr="006942F2">
        <w:rPr>
          <w:rFonts w:asciiTheme="minorHAnsi" w:eastAsiaTheme="minorHAnsi" w:hAnsiTheme="minorHAnsi" w:cstheme="minorBidi"/>
          <w:sz w:val="22"/>
          <w:szCs w:val="22"/>
        </w:rPr>
        <w:t>filesystému</w:t>
      </w:r>
      <w:proofErr w:type="spellEnd"/>
      <w:r w:rsidRPr="006942F2">
        <w:rPr>
          <w:rFonts w:asciiTheme="minorHAnsi" w:eastAsiaTheme="minorHAnsi" w:hAnsiTheme="minorHAnsi" w:cstheme="minorBidi"/>
          <w:sz w:val="22"/>
          <w:szCs w:val="22"/>
        </w:rPr>
        <w:t xml:space="preserve">. Jedná se o </w:t>
      </w:r>
      <w:proofErr w:type="spellStart"/>
      <w:r w:rsidRPr="006942F2">
        <w:rPr>
          <w:rFonts w:asciiTheme="minorHAnsi" w:eastAsiaTheme="minorHAnsi" w:hAnsiTheme="minorHAnsi" w:cstheme="minorBidi"/>
          <w:sz w:val="22"/>
          <w:szCs w:val="22"/>
        </w:rPr>
        <w:t>read-only</w:t>
      </w:r>
      <w:proofErr w:type="spellEnd"/>
      <w:r w:rsidRPr="006942F2">
        <w:rPr>
          <w:rFonts w:asciiTheme="minorHAnsi" w:eastAsiaTheme="minorHAnsi" w:hAnsiTheme="minorHAnsi" w:cstheme="minorBidi"/>
          <w:sz w:val="22"/>
          <w:szCs w:val="22"/>
        </w:rPr>
        <w:t xml:space="preserve"> přístup k</w:t>
      </w:r>
      <w:r w:rsidR="00B259C9" w:rsidRPr="006942F2">
        <w:rPr>
          <w:rFonts w:asciiTheme="minorHAnsi" w:eastAsiaTheme="minorHAnsi" w:hAnsiTheme="minorHAnsi" w:cstheme="minorBidi"/>
          <w:sz w:val="22"/>
          <w:szCs w:val="22"/>
        </w:rPr>
        <w:t> </w:t>
      </w:r>
      <w:r w:rsidRPr="006942F2">
        <w:rPr>
          <w:rFonts w:asciiTheme="minorHAnsi" w:eastAsiaTheme="minorHAnsi" w:hAnsiTheme="minorHAnsi" w:cstheme="minorBidi"/>
          <w:sz w:val="22"/>
          <w:szCs w:val="22"/>
        </w:rPr>
        <w:t>datům</w:t>
      </w:r>
      <w:r w:rsidR="00B259C9" w:rsidRPr="006942F2">
        <w:rPr>
          <w:rFonts w:asciiTheme="minorHAnsi" w:eastAsiaTheme="minorHAnsi" w:hAnsiTheme="minorHAnsi" w:cstheme="minorBidi"/>
          <w:sz w:val="22"/>
          <w:szCs w:val="22"/>
        </w:rPr>
        <w:t xml:space="preserve"> pro různé aplikace </w:t>
      </w:r>
      <w:r w:rsidR="00FE1F6B">
        <w:rPr>
          <w:rFonts w:asciiTheme="minorHAnsi" w:eastAsiaTheme="minorHAnsi" w:hAnsiTheme="minorHAnsi" w:cstheme="minorBidi"/>
          <w:sz w:val="22"/>
          <w:szCs w:val="22"/>
        </w:rPr>
        <w:t>z</w:t>
      </w:r>
      <w:r w:rsidR="00FE1F6B" w:rsidRPr="006942F2">
        <w:rPr>
          <w:rFonts w:asciiTheme="minorHAnsi" w:eastAsiaTheme="minorHAnsi" w:hAnsiTheme="minorHAnsi" w:cstheme="minorBidi"/>
          <w:sz w:val="22"/>
          <w:szCs w:val="22"/>
        </w:rPr>
        <w:t>adavatele</w:t>
      </w:r>
      <w:r w:rsidR="00B259C9" w:rsidRPr="006942F2">
        <w:rPr>
          <w:rFonts w:asciiTheme="minorHAnsi" w:eastAsiaTheme="minorHAnsi" w:hAnsiTheme="minorHAnsi" w:cstheme="minorBidi"/>
          <w:sz w:val="22"/>
          <w:szCs w:val="22"/>
        </w:rPr>
        <w:t>.</w:t>
      </w:r>
    </w:p>
    <w:p w14:paraId="241E0CF6" w14:textId="77777777" w:rsidR="00B259C9" w:rsidRPr="00B259C9" w:rsidRDefault="00B259C9" w:rsidP="00372C68">
      <w:pPr>
        <w:pStyle w:val="Normalnibezodsazeni"/>
        <w:jc w:val="both"/>
        <w:rPr>
          <w:rFonts w:asciiTheme="minorHAnsi" w:eastAsiaTheme="minorHAnsi" w:hAnsiTheme="minorHAnsi" w:cstheme="minorBidi"/>
          <w:color w:val="FF0000"/>
          <w:sz w:val="22"/>
          <w:szCs w:val="22"/>
        </w:rPr>
      </w:pPr>
    </w:p>
    <w:p w14:paraId="7C3E5E26" w14:textId="72FDC2A4" w:rsidR="003B3299" w:rsidRPr="00BA303A" w:rsidRDefault="00472A48" w:rsidP="00372C68">
      <w:pPr>
        <w:pStyle w:val="Nadpis3"/>
        <w:jc w:val="both"/>
      </w:pPr>
      <w:r w:rsidRPr="00BA303A">
        <w:t>Zálohování GPFS</w:t>
      </w:r>
    </w:p>
    <w:p w14:paraId="6B936106" w14:textId="695228D5" w:rsidR="00472A48" w:rsidRPr="00BA303A" w:rsidRDefault="00472A48" w:rsidP="00372C68">
      <w:pPr>
        <w:jc w:val="both"/>
      </w:pPr>
      <w:r w:rsidRPr="00BA303A">
        <w:t xml:space="preserve">Zálohování je prováděno za pomocí IBM </w:t>
      </w:r>
      <w:proofErr w:type="spellStart"/>
      <w:r w:rsidR="00737A9F">
        <w:t>Storage</w:t>
      </w:r>
      <w:proofErr w:type="spellEnd"/>
      <w:r w:rsidRPr="00BA303A">
        <w:t xml:space="preserve"> </w:t>
      </w:r>
      <w:proofErr w:type="spellStart"/>
      <w:r w:rsidRPr="00BA303A">
        <w:t>Protect</w:t>
      </w:r>
      <w:proofErr w:type="spellEnd"/>
      <w:r w:rsidRPr="00BA303A">
        <w:t xml:space="preserve"> </w:t>
      </w:r>
      <w:proofErr w:type="spellStart"/>
      <w:r w:rsidRPr="00BA303A">
        <w:t>Backup</w:t>
      </w:r>
      <w:proofErr w:type="spellEnd"/>
      <w:r w:rsidRPr="00BA303A">
        <w:t xml:space="preserve">/Archive klienta a nástavby </w:t>
      </w:r>
      <w:proofErr w:type="spellStart"/>
      <w:r w:rsidRPr="00BA303A">
        <w:t>mmbackup</w:t>
      </w:r>
      <w:proofErr w:type="spellEnd"/>
      <w:r w:rsidR="00867723" w:rsidRPr="00BA303A">
        <w:t>, který využívá technologie „</w:t>
      </w:r>
      <w:proofErr w:type="spellStart"/>
      <w:r w:rsidR="00867723" w:rsidRPr="00BA303A">
        <w:t>incremental</w:t>
      </w:r>
      <w:proofErr w:type="spellEnd"/>
      <w:r w:rsidR="00867723" w:rsidRPr="00BA303A">
        <w:t xml:space="preserve"> </w:t>
      </w:r>
      <w:proofErr w:type="spellStart"/>
      <w:r w:rsidR="00867723" w:rsidRPr="00BA303A">
        <w:t>forever</w:t>
      </w:r>
      <w:proofErr w:type="spellEnd"/>
      <w:r w:rsidR="00867723" w:rsidRPr="00BA303A">
        <w:t xml:space="preserve"> </w:t>
      </w:r>
      <w:proofErr w:type="spellStart"/>
      <w:r w:rsidR="00867723" w:rsidRPr="00BA303A">
        <w:t>backup</w:t>
      </w:r>
      <w:proofErr w:type="spellEnd"/>
      <w:r w:rsidR="00867723" w:rsidRPr="00BA303A">
        <w:t xml:space="preserve">“ a </w:t>
      </w:r>
      <w:proofErr w:type="spellStart"/>
      <w:r w:rsidR="00867723" w:rsidRPr="00BA303A">
        <w:t>snapshoty</w:t>
      </w:r>
      <w:proofErr w:type="spellEnd"/>
      <w:r w:rsidR="00867723" w:rsidRPr="00BA303A">
        <w:t xml:space="preserve"> GPFS.</w:t>
      </w:r>
    </w:p>
    <w:p w14:paraId="4D315DC6" w14:textId="63E2C5EA" w:rsidR="00627FA3" w:rsidRPr="00BA303A" w:rsidRDefault="00627FA3" w:rsidP="00372C68">
      <w:pPr>
        <w:jc w:val="both"/>
      </w:pPr>
      <w:r w:rsidRPr="00BA303A">
        <w:t>Vlastnosti zálohování:</w:t>
      </w:r>
    </w:p>
    <w:p w14:paraId="21E9333E" w14:textId="12D14C87" w:rsidR="00472A48" w:rsidRPr="00BA303A" w:rsidRDefault="00472A48" w:rsidP="00372C68">
      <w:pPr>
        <w:pStyle w:val="Odstavecseseznamem"/>
        <w:numPr>
          <w:ilvl w:val="0"/>
          <w:numId w:val="28"/>
        </w:numPr>
        <w:jc w:val="both"/>
        <w:rPr>
          <w:rFonts w:asciiTheme="minorHAnsi" w:eastAsiaTheme="minorHAnsi" w:hAnsiTheme="minorHAnsi" w:cstheme="minorBidi"/>
          <w:sz w:val="22"/>
          <w:szCs w:val="22"/>
        </w:rPr>
      </w:pPr>
      <w:r w:rsidRPr="00BA303A">
        <w:rPr>
          <w:rFonts w:asciiTheme="minorHAnsi" w:eastAsiaTheme="minorHAnsi" w:hAnsiTheme="minorHAnsi" w:cstheme="minorBidi"/>
          <w:sz w:val="22"/>
          <w:szCs w:val="22"/>
        </w:rPr>
        <w:t xml:space="preserve">Zálohování GPFS pomocí </w:t>
      </w:r>
      <w:proofErr w:type="spellStart"/>
      <w:r w:rsidRPr="00BA303A">
        <w:rPr>
          <w:rFonts w:asciiTheme="minorHAnsi" w:eastAsiaTheme="minorHAnsi" w:hAnsiTheme="minorHAnsi" w:cstheme="minorBidi"/>
          <w:sz w:val="22"/>
          <w:szCs w:val="22"/>
        </w:rPr>
        <w:t>mmbackup</w:t>
      </w:r>
      <w:proofErr w:type="spellEnd"/>
      <w:r w:rsidRPr="00BA303A">
        <w:rPr>
          <w:rFonts w:asciiTheme="minorHAnsi" w:eastAsiaTheme="minorHAnsi" w:hAnsiTheme="minorHAnsi" w:cstheme="minorBidi"/>
          <w:sz w:val="22"/>
          <w:szCs w:val="22"/>
        </w:rPr>
        <w:t xml:space="preserve"> a </w:t>
      </w:r>
      <w:proofErr w:type="spellStart"/>
      <w:r w:rsidR="00867723" w:rsidRPr="00BA303A">
        <w:rPr>
          <w:rFonts w:asciiTheme="minorHAnsi" w:eastAsiaTheme="minorHAnsi" w:hAnsiTheme="minorHAnsi" w:cstheme="minorBidi"/>
          <w:sz w:val="22"/>
          <w:szCs w:val="22"/>
        </w:rPr>
        <w:t>kustomizovaných</w:t>
      </w:r>
      <w:proofErr w:type="spellEnd"/>
      <w:r w:rsidR="00867723" w:rsidRPr="00BA303A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BA303A">
        <w:rPr>
          <w:rFonts w:asciiTheme="minorHAnsi" w:eastAsiaTheme="minorHAnsi" w:hAnsiTheme="minorHAnsi" w:cstheme="minorBidi"/>
          <w:sz w:val="22"/>
          <w:szCs w:val="22"/>
        </w:rPr>
        <w:t>skriptů</w:t>
      </w:r>
    </w:p>
    <w:p w14:paraId="0A5F896D" w14:textId="5A79CF5D" w:rsidR="00472A48" w:rsidRPr="00BA303A" w:rsidRDefault="00472A48" w:rsidP="00372C68">
      <w:pPr>
        <w:pStyle w:val="Odstavecseseznamem"/>
        <w:numPr>
          <w:ilvl w:val="0"/>
          <w:numId w:val="28"/>
        </w:numPr>
        <w:jc w:val="both"/>
        <w:rPr>
          <w:rFonts w:asciiTheme="minorHAnsi" w:eastAsiaTheme="minorHAnsi" w:hAnsiTheme="minorHAnsi" w:cstheme="minorBidi"/>
          <w:sz w:val="22"/>
          <w:szCs w:val="22"/>
        </w:rPr>
      </w:pPr>
      <w:r w:rsidRPr="00BA303A">
        <w:rPr>
          <w:rFonts w:asciiTheme="minorHAnsi" w:eastAsiaTheme="minorHAnsi" w:hAnsiTheme="minorHAnsi" w:cstheme="minorBidi"/>
          <w:sz w:val="22"/>
          <w:szCs w:val="22"/>
        </w:rPr>
        <w:t>Inkrementální souborová záloha pomocí SP B/A klienta z SP</w:t>
      </w:r>
    </w:p>
    <w:p w14:paraId="0E27D20C" w14:textId="77777777" w:rsidR="00472A48" w:rsidRPr="00BA303A" w:rsidRDefault="00472A48" w:rsidP="00372C68">
      <w:pPr>
        <w:pStyle w:val="Odstavecseseznamem"/>
        <w:numPr>
          <w:ilvl w:val="0"/>
          <w:numId w:val="28"/>
        </w:numPr>
        <w:jc w:val="both"/>
        <w:rPr>
          <w:rFonts w:asciiTheme="minorHAnsi" w:eastAsiaTheme="minorHAnsi" w:hAnsiTheme="minorHAnsi" w:cstheme="minorBidi"/>
          <w:sz w:val="22"/>
          <w:szCs w:val="22"/>
        </w:rPr>
      </w:pPr>
      <w:r w:rsidRPr="00BA303A">
        <w:rPr>
          <w:rFonts w:asciiTheme="minorHAnsi" w:eastAsiaTheme="minorHAnsi" w:hAnsiTheme="minorHAnsi" w:cstheme="minorBidi"/>
          <w:sz w:val="22"/>
          <w:szCs w:val="22"/>
        </w:rPr>
        <w:t xml:space="preserve">Zálohované objekty: všechny </w:t>
      </w:r>
      <w:proofErr w:type="spellStart"/>
      <w:r w:rsidRPr="00BA303A">
        <w:rPr>
          <w:rFonts w:asciiTheme="minorHAnsi" w:eastAsiaTheme="minorHAnsi" w:hAnsiTheme="minorHAnsi" w:cstheme="minorBidi"/>
          <w:sz w:val="22"/>
          <w:szCs w:val="22"/>
        </w:rPr>
        <w:t>gpfs</w:t>
      </w:r>
      <w:proofErr w:type="spellEnd"/>
      <w:r w:rsidRPr="00BA303A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BA303A">
        <w:rPr>
          <w:rFonts w:asciiTheme="minorHAnsi" w:eastAsiaTheme="minorHAnsi" w:hAnsiTheme="minorHAnsi" w:cstheme="minorBidi"/>
          <w:sz w:val="22"/>
          <w:szCs w:val="22"/>
        </w:rPr>
        <w:t>file</w:t>
      </w:r>
      <w:proofErr w:type="spellEnd"/>
      <w:r w:rsidRPr="00BA303A">
        <w:rPr>
          <w:rFonts w:asciiTheme="minorHAnsi" w:eastAsiaTheme="minorHAnsi" w:hAnsiTheme="minorHAnsi" w:cstheme="minorBidi"/>
          <w:sz w:val="22"/>
          <w:szCs w:val="22"/>
        </w:rPr>
        <w:t xml:space="preserve"> systémy s výjimkou objektů vyloučených v </w:t>
      </w:r>
      <w:proofErr w:type="spellStart"/>
      <w:r w:rsidRPr="00BA303A">
        <w:rPr>
          <w:rFonts w:asciiTheme="minorHAnsi" w:eastAsiaTheme="minorHAnsi" w:hAnsiTheme="minorHAnsi" w:cstheme="minorBidi"/>
          <w:sz w:val="22"/>
          <w:szCs w:val="22"/>
        </w:rPr>
        <w:t>exclude</w:t>
      </w:r>
      <w:proofErr w:type="spellEnd"/>
      <w:r w:rsidRPr="00BA303A">
        <w:rPr>
          <w:rFonts w:asciiTheme="minorHAnsi" w:eastAsiaTheme="minorHAnsi" w:hAnsiTheme="minorHAnsi" w:cstheme="minorBidi"/>
          <w:sz w:val="22"/>
          <w:szCs w:val="22"/>
        </w:rPr>
        <w:t xml:space="preserve"> listu</w:t>
      </w:r>
    </w:p>
    <w:p w14:paraId="14A18AA4" w14:textId="77777777" w:rsidR="00472A48" w:rsidRPr="00BA303A" w:rsidRDefault="00472A48" w:rsidP="00372C68">
      <w:pPr>
        <w:pStyle w:val="Odstavecseseznamem"/>
        <w:numPr>
          <w:ilvl w:val="0"/>
          <w:numId w:val="28"/>
        </w:numPr>
        <w:jc w:val="both"/>
        <w:rPr>
          <w:rFonts w:asciiTheme="minorHAnsi" w:eastAsiaTheme="minorHAnsi" w:hAnsiTheme="minorHAnsi" w:cstheme="minorBidi"/>
          <w:sz w:val="22"/>
          <w:szCs w:val="22"/>
        </w:rPr>
      </w:pPr>
      <w:r w:rsidRPr="00BA303A">
        <w:rPr>
          <w:rFonts w:asciiTheme="minorHAnsi" w:eastAsiaTheme="minorHAnsi" w:hAnsiTheme="minorHAnsi" w:cstheme="minorBidi"/>
          <w:sz w:val="22"/>
          <w:szCs w:val="22"/>
        </w:rPr>
        <w:t>Přenos zálohy: LAN</w:t>
      </w:r>
    </w:p>
    <w:p w14:paraId="1450604A" w14:textId="23E2E289" w:rsidR="00472A48" w:rsidRPr="00BA303A" w:rsidRDefault="00472A48" w:rsidP="00372C68">
      <w:pPr>
        <w:pStyle w:val="Odstavecseseznamem"/>
        <w:numPr>
          <w:ilvl w:val="0"/>
          <w:numId w:val="28"/>
        </w:numPr>
        <w:jc w:val="both"/>
        <w:rPr>
          <w:rFonts w:asciiTheme="minorHAnsi" w:eastAsiaTheme="minorHAnsi" w:hAnsiTheme="minorHAnsi" w:cstheme="minorBidi"/>
          <w:sz w:val="22"/>
          <w:szCs w:val="22"/>
        </w:rPr>
      </w:pPr>
      <w:r w:rsidRPr="00BA303A">
        <w:rPr>
          <w:rFonts w:asciiTheme="minorHAnsi" w:eastAsiaTheme="minorHAnsi" w:hAnsiTheme="minorHAnsi" w:cstheme="minorBidi"/>
          <w:sz w:val="22"/>
          <w:szCs w:val="22"/>
        </w:rPr>
        <w:t>Cíl ukládání záloh: pásky</w:t>
      </w:r>
      <w:r w:rsidR="00867723" w:rsidRPr="00BA303A">
        <w:rPr>
          <w:rFonts w:asciiTheme="minorHAnsi" w:eastAsiaTheme="minorHAnsi" w:hAnsiTheme="minorHAnsi" w:cstheme="minorBidi"/>
          <w:sz w:val="22"/>
          <w:szCs w:val="22"/>
        </w:rPr>
        <w:t xml:space="preserve">, replikace na druhý SP server na pásky, </w:t>
      </w:r>
      <w:proofErr w:type="spellStart"/>
      <w:r w:rsidR="00867723" w:rsidRPr="00BA303A">
        <w:rPr>
          <w:rFonts w:asciiTheme="minorHAnsi" w:eastAsiaTheme="minorHAnsi" w:hAnsiTheme="minorHAnsi" w:cstheme="minorBidi"/>
          <w:sz w:val="22"/>
          <w:szCs w:val="22"/>
        </w:rPr>
        <w:t>offsite</w:t>
      </w:r>
      <w:proofErr w:type="spellEnd"/>
      <w:r w:rsidR="00867723" w:rsidRPr="00BA303A">
        <w:rPr>
          <w:rFonts w:asciiTheme="minorHAnsi" w:eastAsiaTheme="minorHAnsi" w:hAnsiTheme="minorHAnsi" w:cstheme="minorBidi"/>
          <w:sz w:val="22"/>
          <w:szCs w:val="22"/>
        </w:rPr>
        <w:t xml:space="preserve"> kopie na pásky</w:t>
      </w:r>
    </w:p>
    <w:p w14:paraId="6B2D0CB4" w14:textId="77777777" w:rsidR="00CF4C4E" w:rsidRPr="00BA303A" w:rsidRDefault="00CF4C4E" w:rsidP="00372C68">
      <w:pPr>
        <w:jc w:val="both"/>
      </w:pPr>
    </w:p>
    <w:p w14:paraId="4FDE7A90" w14:textId="4ED87C0E" w:rsidR="009C10F1" w:rsidRPr="00BA303A" w:rsidRDefault="009C10F1" w:rsidP="005248B3">
      <w:pPr>
        <w:pStyle w:val="Nadpis2"/>
        <w:numPr>
          <w:ilvl w:val="0"/>
          <w:numId w:val="40"/>
        </w:numPr>
        <w:jc w:val="both"/>
      </w:pPr>
      <w:r w:rsidRPr="00BA303A">
        <w:t>Oracle</w:t>
      </w:r>
    </w:p>
    <w:p w14:paraId="621BF9AE" w14:textId="72B4BFBD" w:rsidR="009C10F1" w:rsidRPr="00BA303A" w:rsidRDefault="0059206E" w:rsidP="00372C68">
      <w:pPr>
        <w:jc w:val="both"/>
      </w:pPr>
      <w:r w:rsidRPr="00BA303A">
        <w:t xml:space="preserve">V prostředí ČRo je provozováno celkem 12ks databázových instancí Oracle Database 19c Standard </w:t>
      </w:r>
      <w:proofErr w:type="spellStart"/>
      <w:r w:rsidRPr="00BA303A">
        <w:t>Edition</w:t>
      </w:r>
      <w:proofErr w:type="spellEnd"/>
      <w:r w:rsidRPr="00BA303A">
        <w:t xml:space="preserve"> 2</w:t>
      </w:r>
      <w:r w:rsidR="00C146E3">
        <w:t xml:space="preserve"> (z toho jsou 3 databáze </w:t>
      </w:r>
      <w:proofErr w:type="spellStart"/>
      <w:r w:rsidR="00C146E3">
        <w:t>clusterované</w:t>
      </w:r>
      <w:proofErr w:type="spellEnd"/>
      <w:r w:rsidR="00C146E3">
        <w:t xml:space="preserve"> s využitím </w:t>
      </w:r>
      <w:proofErr w:type="spellStart"/>
      <w:r w:rsidR="006E0DAA">
        <w:t>Arctera</w:t>
      </w:r>
      <w:proofErr w:type="spellEnd"/>
      <w:r w:rsidR="00C146E3">
        <w:t xml:space="preserve"> </w:t>
      </w:r>
      <w:proofErr w:type="spellStart"/>
      <w:r w:rsidR="00C146E3">
        <w:t>InfoScale</w:t>
      </w:r>
      <w:proofErr w:type="spellEnd"/>
      <w:r w:rsidR="00C146E3">
        <w:t>)</w:t>
      </w:r>
      <w:r w:rsidRPr="00BA303A">
        <w:t xml:space="preserve"> + 4ks databázových instancí </w:t>
      </w:r>
      <w:proofErr w:type="spellStart"/>
      <w:r w:rsidRPr="00BA303A">
        <w:t>Oracle</w:t>
      </w:r>
      <w:proofErr w:type="spellEnd"/>
      <w:r w:rsidRPr="00BA303A">
        <w:t xml:space="preserve"> Database 19c </w:t>
      </w:r>
      <w:proofErr w:type="spellStart"/>
      <w:r w:rsidRPr="00BA303A">
        <w:t>Enterprise</w:t>
      </w:r>
      <w:proofErr w:type="spellEnd"/>
      <w:r w:rsidRPr="00BA303A">
        <w:t xml:space="preserve"> </w:t>
      </w:r>
      <w:proofErr w:type="spellStart"/>
      <w:r w:rsidRPr="00BA303A">
        <w:t>Edition</w:t>
      </w:r>
      <w:proofErr w:type="spellEnd"/>
      <w:r w:rsidRPr="00BA303A">
        <w:t xml:space="preserve"> pro systém SAP.</w:t>
      </w:r>
      <w:r w:rsidR="00C146E3">
        <w:t xml:space="preserve"> Některé z instancí Oracle Database 19c Standard jsou </w:t>
      </w:r>
      <w:proofErr w:type="spellStart"/>
      <w:r w:rsidR="00C146E3">
        <w:t>clusterovány</w:t>
      </w:r>
      <w:proofErr w:type="spellEnd"/>
      <w:r w:rsidR="00C146E3">
        <w:t xml:space="preserve"> s využitím nástroje IBM VM </w:t>
      </w:r>
      <w:proofErr w:type="spellStart"/>
      <w:r w:rsidR="00C146E3">
        <w:t>Recovery</w:t>
      </w:r>
      <w:proofErr w:type="spellEnd"/>
      <w:r w:rsidR="00C146E3">
        <w:t xml:space="preserve"> </w:t>
      </w:r>
      <w:proofErr w:type="spellStart"/>
      <w:r w:rsidR="00C146E3">
        <w:t>Manager</w:t>
      </w:r>
      <w:proofErr w:type="spellEnd"/>
      <w:r w:rsidR="00C146E3">
        <w:t xml:space="preserve"> </w:t>
      </w:r>
      <w:proofErr w:type="spellStart"/>
      <w:r w:rsidR="00C146E3">
        <w:t>for</w:t>
      </w:r>
      <w:proofErr w:type="spellEnd"/>
      <w:r w:rsidR="00C146E3">
        <w:t xml:space="preserve"> HA.</w:t>
      </w:r>
    </w:p>
    <w:p w14:paraId="7E0FECD3" w14:textId="77777777" w:rsidR="005314B3" w:rsidRPr="00BA303A" w:rsidRDefault="005314B3" w:rsidP="00372C68">
      <w:pPr>
        <w:spacing w:before="40" w:after="40" w:line="288" w:lineRule="auto"/>
        <w:jc w:val="both"/>
        <w:rPr>
          <w:rFonts w:ascii="Arial" w:eastAsia="Times New Roman" w:hAnsi="Arial" w:cs="Times New Roman"/>
          <w:sz w:val="20"/>
        </w:rPr>
      </w:pPr>
    </w:p>
    <w:p w14:paraId="2887CD8D" w14:textId="688AE134" w:rsidR="005314B3" w:rsidRPr="00BA303A" w:rsidRDefault="005314B3" w:rsidP="00372C68">
      <w:pPr>
        <w:spacing w:before="40" w:after="40" w:line="288" w:lineRule="auto"/>
        <w:jc w:val="both"/>
        <w:rPr>
          <w:rFonts w:ascii="Arial" w:eastAsia="Times New Roman" w:hAnsi="Arial" w:cs="Times New Roman"/>
          <w:sz w:val="20"/>
        </w:rPr>
      </w:pPr>
      <w:r w:rsidRPr="00BA303A">
        <w:rPr>
          <w:rFonts w:ascii="Arial" w:eastAsia="Times New Roman" w:hAnsi="Arial" w:cs="Times New Roman"/>
          <w:sz w:val="20"/>
        </w:rPr>
        <w:t>Tabulky specifických konfigurací pro jednotlivé databázové instance.</w:t>
      </w:r>
    </w:p>
    <w:tbl>
      <w:tblPr>
        <w:tblW w:w="879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204"/>
        <w:gridCol w:w="1456"/>
        <w:gridCol w:w="1456"/>
        <w:gridCol w:w="1216"/>
        <w:gridCol w:w="1105"/>
      </w:tblGrid>
      <w:tr w:rsidR="005314B3" w:rsidRPr="00BA303A" w14:paraId="23169456" w14:textId="77777777" w:rsidTr="005314B3">
        <w:tc>
          <w:tcPr>
            <w:tcW w:w="2357" w:type="dxa"/>
            <w:shd w:val="clear" w:color="auto" w:fill="F2F2F2" w:themeFill="background1" w:themeFillShade="F2"/>
            <w:vAlign w:val="center"/>
            <w:hideMark/>
          </w:tcPr>
          <w:p w14:paraId="0491F5D0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Server</w:t>
            </w:r>
          </w:p>
        </w:tc>
        <w:tc>
          <w:tcPr>
            <w:tcW w:w="643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6E8FF0D2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aplikv</w:t>
            </w:r>
            <w:proofErr w:type="spellEnd"/>
          </w:p>
        </w:tc>
      </w:tr>
      <w:tr w:rsidR="005314B3" w:rsidRPr="00BA303A" w14:paraId="6FCAADA3" w14:textId="77777777" w:rsidTr="005314B3">
        <w:tc>
          <w:tcPr>
            <w:tcW w:w="2357" w:type="dxa"/>
            <w:vAlign w:val="center"/>
            <w:hideMark/>
          </w:tcPr>
          <w:p w14:paraId="34457E63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Parametr / Instance</w:t>
            </w:r>
          </w:p>
        </w:tc>
        <w:tc>
          <w:tcPr>
            <w:tcW w:w="1204" w:type="dxa"/>
            <w:vAlign w:val="center"/>
            <w:hideMark/>
          </w:tcPr>
          <w:p w14:paraId="690E58F4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AIST</w:t>
            </w:r>
          </w:p>
        </w:tc>
        <w:tc>
          <w:tcPr>
            <w:tcW w:w="1456" w:type="dxa"/>
            <w:vAlign w:val="center"/>
            <w:hideMark/>
          </w:tcPr>
          <w:p w14:paraId="6677834C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AISD</w:t>
            </w:r>
          </w:p>
        </w:tc>
        <w:tc>
          <w:tcPr>
            <w:tcW w:w="1456" w:type="dxa"/>
            <w:vAlign w:val="center"/>
            <w:hideMark/>
          </w:tcPr>
          <w:p w14:paraId="11F4E1B7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PVYST</w:t>
            </w:r>
          </w:p>
        </w:tc>
        <w:tc>
          <w:tcPr>
            <w:tcW w:w="1216" w:type="dxa"/>
            <w:vAlign w:val="center"/>
            <w:hideMark/>
          </w:tcPr>
          <w:p w14:paraId="7A83DA8E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PVYST2</w:t>
            </w:r>
          </w:p>
        </w:tc>
        <w:tc>
          <w:tcPr>
            <w:tcW w:w="1105" w:type="dxa"/>
            <w:vAlign w:val="center"/>
            <w:hideMark/>
          </w:tcPr>
          <w:p w14:paraId="2F6478D1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ZIST</w:t>
            </w:r>
          </w:p>
        </w:tc>
      </w:tr>
      <w:tr w:rsidR="005314B3" w:rsidRPr="00BA303A" w14:paraId="19278ACF" w14:textId="77777777" w:rsidTr="005314B3">
        <w:tc>
          <w:tcPr>
            <w:tcW w:w="2357" w:type="dxa"/>
            <w:vAlign w:val="center"/>
            <w:hideMark/>
          </w:tcPr>
          <w:p w14:paraId="4D742DB1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GDN / SID</w:t>
            </w:r>
          </w:p>
        </w:tc>
        <w:tc>
          <w:tcPr>
            <w:tcW w:w="1204" w:type="dxa"/>
            <w:vAlign w:val="center"/>
            <w:hideMark/>
          </w:tcPr>
          <w:p w14:paraId="7D09B34B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AIST</w:t>
            </w:r>
          </w:p>
        </w:tc>
        <w:tc>
          <w:tcPr>
            <w:tcW w:w="1456" w:type="dxa"/>
            <w:vAlign w:val="center"/>
            <w:hideMark/>
          </w:tcPr>
          <w:p w14:paraId="783035D6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AISD</w:t>
            </w:r>
          </w:p>
        </w:tc>
        <w:tc>
          <w:tcPr>
            <w:tcW w:w="1456" w:type="dxa"/>
            <w:vAlign w:val="center"/>
            <w:hideMark/>
          </w:tcPr>
          <w:p w14:paraId="6C8E3AAA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PVYST</w:t>
            </w:r>
          </w:p>
        </w:tc>
        <w:tc>
          <w:tcPr>
            <w:tcW w:w="1216" w:type="dxa"/>
            <w:vAlign w:val="center"/>
            <w:hideMark/>
          </w:tcPr>
          <w:p w14:paraId="276D8990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PVYST2</w:t>
            </w:r>
          </w:p>
        </w:tc>
        <w:tc>
          <w:tcPr>
            <w:tcW w:w="1105" w:type="dxa"/>
            <w:vAlign w:val="center"/>
            <w:hideMark/>
          </w:tcPr>
          <w:p w14:paraId="30433241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ZIST</w:t>
            </w:r>
          </w:p>
        </w:tc>
      </w:tr>
      <w:tr w:rsidR="005314B3" w:rsidRPr="00BA303A" w14:paraId="5B811EC2" w14:textId="77777777" w:rsidTr="005314B3">
        <w:tc>
          <w:tcPr>
            <w:tcW w:w="2357" w:type="dxa"/>
            <w:vAlign w:val="center"/>
            <w:hideMark/>
          </w:tcPr>
          <w:p w14:paraId="1D04F0EE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FRA</w:t>
            </w:r>
          </w:p>
        </w:tc>
        <w:tc>
          <w:tcPr>
            <w:tcW w:w="1204" w:type="dxa"/>
            <w:vAlign w:val="center"/>
            <w:hideMark/>
          </w:tcPr>
          <w:p w14:paraId="619BAA1C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10 G</w:t>
            </w:r>
          </w:p>
        </w:tc>
        <w:tc>
          <w:tcPr>
            <w:tcW w:w="1456" w:type="dxa"/>
            <w:vAlign w:val="center"/>
            <w:hideMark/>
          </w:tcPr>
          <w:p w14:paraId="2BD9D13C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10 G</w:t>
            </w:r>
          </w:p>
        </w:tc>
        <w:tc>
          <w:tcPr>
            <w:tcW w:w="1456" w:type="dxa"/>
            <w:vAlign w:val="center"/>
            <w:hideMark/>
          </w:tcPr>
          <w:p w14:paraId="5E3CB533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10 G</w:t>
            </w:r>
          </w:p>
        </w:tc>
        <w:tc>
          <w:tcPr>
            <w:tcW w:w="1216" w:type="dxa"/>
            <w:vAlign w:val="center"/>
            <w:hideMark/>
          </w:tcPr>
          <w:p w14:paraId="5A004D87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 -</w:t>
            </w:r>
          </w:p>
        </w:tc>
        <w:tc>
          <w:tcPr>
            <w:tcW w:w="1105" w:type="dxa"/>
            <w:vAlign w:val="center"/>
            <w:hideMark/>
          </w:tcPr>
          <w:p w14:paraId="58AB1260" w14:textId="77777777" w:rsidR="005314B3" w:rsidRPr="00BA303A" w:rsidRDefault="005314B3" w:rsidP="00372C68">
            <w:pPr>
              <w:spacing w:before="40" w:after="0" w:line="240" w:lineRule="auto"/>
              <w:ind w:hanging="23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10 G</w:t>
            </w:r>
          </w:p>
        </w:tc>
      </w:tr>
      <w:tr w:rsidR="005314B3" w:rsidRPr="00BA303A" w14:paraId="15325F0E" w14:textId="77777777" w:rsidTr="005314B3">
        <w:tc>
          <w:tcPr>
            <w:tcW w:w="2357" w:type="dxa"/>
            <w:vAlign w:val="center"/>
            <w:hideMark/>
          </w:tcPr>
          <w:p w14:paraId="0385DD2F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SGA / PGA </w:t>
            </w: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Sizes</w:t>
            </w:r>
            <w:proofErr w:type="spellEnd"/>
          </w:p>
        </w:tc>
        <w:tc>
          <w:tcPr>
            <w:tcW w:w="1204" w:type="dxa"/>
            <w:vAlign w:val="center"/>
            <w:hideMark/>
          </w:tcPr>
          <w:p w14:paraId="41830C58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5 GB / 2 GB</w:t>
            </w:r>
          </w:p>
        </w:tc>
        <w:tc>
          <w:tcPr>
            <w:tcW w:w="1456" w:type="dxa"/>
            <w:vAlign w:val="center"/>
            <w:hideMark/>
          </w:tcPr>
          <w:p w14:paraId="5B7D759E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5 GB / 2 GB</w:t>
            </w:r>
          </w:p>
        </w:tc>
        <w:tc>
          <w:tcPr>
            <w:tcW w:w="1456" w:type="dxa"/>
            <w:vAlign w:val="center"/>
            <w:hideMark/>
          </w:tcPr>
          <w:p w14:paraId="77160C95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5 GB / 2 GB</w:t>
            </w:r>
          </w:p>
        </w:tc>
        <w:tc>
          <w:tcPr>
            <w:tcW w:w="1216" w:type="dxa"/>
            <w:vAlign w:val="center"/>
            <w:hideMark/>
          </w:tcPr>
          <w:p w14:paraId="23ED9655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9 GB / 3 GB</w:t>
            </w:r>
          </w:p>
        </w:tc>
        <w:tc>
          <w:tcPr>
            <w:tcW w:w="1105" w:type="dxa"/>
            <w:vAlign w:val="center"/>
            <w:hideMark/>
          </w:tcPr>
          <w:p w14:paraId="6CAD0B6D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5 GB / 2 GB </w:t>
            </w:r>
          </w:p>
        </w:tc>
      </w:tr>
      <w:tr w:rsidR="005314B3" w:rsidRPr="00BA303A" w14:paraId="43662124" w14:textId="77777777" w:rsidTr="005314B3">
        <w:tc>
          <w:tcPr>
            <w:tcW w:w="2357" w:type="dxa"/>
            <w:vAlign w:val="center"/>
          </w:tcPr>
          <w:p w14:paraId="487549CB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Processes</w:t>
            </w:r>
            <w:proofErr w:type="spellEnd"/>
          </w:p>
        </w:tc>
        <w:tc>
          <w:tcPr>
            <w:tcW w:w="1204" w:type="dxa"/>
            <w:vAlign w:val="center"/>
          </w:tcPr>
          <w:p w14:paraId="569CC2F1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2048</w:t>
            </w:r>
          </w:p>
        </w:tc>
        <w:tc>
          <w:tcPr>
            <w:tcW w:w="1456" w:type="dxa"/>
            <w:vAlign w:val="center"/>
          </w:tcPr>
          <w:p w14:paraId="56EF7B5B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2048</w:t>
            </w:r>
          </w:p>
        </w:tc>
        <w:tc>
          <w:tcPr>
            <w:tcW w:w="1456" w:type="dxa"/>
            <w:vAlign w:val="center"/>
          </w:tcPr>
          <w:p w14:paraId="3C5C29CD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2048</w:t>
            </w:r>
          </w:p>
        </w:tc>
        <w:tc>
          <w:tcPr>
            <w:tcW w:w="1216" w:type="dxa"/>
            <w:vAlign w:val="center"/>
          </w:tcPr>
          <w:p w14:paraId="36BC6BD9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2048</w:t>
            </w:r>
          </w:p>
        </w:tc>
        <w:tc>
          <w:tcPr>
            <w:tcW w:w="1105" w:type="dxa"/>
            <w:vAlign w:val="center"/>
          </w:tcPr>
          <w:p w14:paraId="75823D85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2048</w:t>
            </w:r>
          </w:p>
        </w:tc>
      </w:tr>
      <w:tr w:rsidR="005314B3" w:rsidRPr="00BA303A" w14:paraId="7355083D" w14:textId="77777777" w:rsidTr="005314B3">
        <w:tc>
          <w:tcPr>
            <w:tcW w:w="2357" w:type="dxa"/>
            <w:vAlign w:val="center"/>
            <w:hideMark/>
          </w:tcPr>
          <w:p w14:paraId="40122F8E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NLS_CHARACTERSET </w:t>
            </w:r>
          </w:p>
        </w:tc>
        <w:tc>
          <w:tcPr>
            <w:tcW w:w="1204" w:type="dxa"/>
            <w:vAlign w:val="center"/>
            <w:hideMark/>
          </w:tcPr>
          <w:p w14:paraId="14B72D62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EE8ISO8859P2</w:t>
            </w:r>
          </w:p>
        </w:tc>
        <w:tc>
          <w:tcPr>
            <w:tcW w:w="1456" w:type="dxa"/>
            <w:vAlign w:val="center"/>
            <w:hideMark/>
          </w:tcPr>
          <w:p w14:paraId="5254D76D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EE8ISO8859P2</w:t>
            </w:r>
          </w:p>
        </w:tc>
        <w:tc>
          <w:tcPr>
            <w:tcW w:w="1456" w:type="dxa"/>
            <w:vAlign w:val="center"/>
            <w:hideMark/>
          </w:tcPr>
          <w:p w14:paraId="1BD94DBC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AL32UTF8</w:t>
            </w:r>
          </w:p>
        </w:tc>
        <w:tc>
          <w:tcPr>
            <w:tcW w:w="1216" w:type="dxa"/>
            <w:vAlign w:val="center"/>
            <w:hideMark/>
          </w:tcPr>
          <w:p w14:paraId="7A87F6AA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AL32UTF8</w:t>
            </w:r>
          </w:p>
        </w:tc>
        <w:tc>
          <w:tcPr>
            <w:tcW w:w="1105" w:type="dxa"/>
            <w:vAlign w:val="center"/>
            <w:hideMark/>
          </w:tcPr>
          <w:p w14:paraId="4D0EE200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EE8ISO8859P2</w:t>
            </w:r>
          </w:p>
        </w:tc>
      </w:tr>
      <w:tr w:rsidR="005314B3" w:rsidRPr="00BA303A" w14:paraId="46998430" w14:textId="77777777" w:rsidTr="005314B3">
        <w:tc>
          <w:tcPr>
            <w:tcW w:w="2357" w:type="dxa"/>
            <w:vAlign w:val="center"/>
            <w:hideMark/>
          </w:tcPr>
          <w:p w14:paraId="202A0878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NLS_NCHAR_CHARACTERSET</w:t>
            </w:r>
          </w:p>
        </w:tc>
        <w:tc>
          <w:tcPr>
            <w:tcW w:w="1204" w:type="dxa"/>
            <w:vAlign w:val="center"/>
            <w:hideMark/>
          </w:tcPr>
          <w:p w14:paraId="0793A443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AL16UTF16</w:t>
            </w:r>
          </w:p>
        </w:tc>
        <w:tc>
          <w:tcPr>
            <w:tcW w:w="1456" w:type="dxa"/>
            <w:vAlign w:val="center"/>
            <w:hideMark/>
          </w:tcPr>
          <w:p w14:paraId="46114873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AL16UTF16</w:t>
            </w:r>
          </w:p>
        </w:tc>
        <w:tc>
          <w:tcPr>
            <w:tcW w:w="1456" w:type="dxa"/>
            <w:vAlign w:val="center"/>
            <w:hideMark/>
          </w:tcPr>
          <w:p w14:paraId="201540C4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AL16UTF16</w:t>
            </w:r>
          </w:p>
        </w:tc>
        <w:tc>
          <w:tcPr>
            <w:tcW w:w="1216" w:type="dxa"/>
            <w:vAlign w:val="center"/>
            <w:hideMark/>
          </w:tcPr>
          <w:p w14:paraId="6A6262A3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AL16UTF16</w:t>
            </w:r>
          </w:p>
        </w:tc>
        <w:tc>
          <w:tcPr>
            <w:tcW w:w="1105" w:type="dxa"/>
            <w:vAlign w:val="center"/>
            <w:hideMark/>
          </w:tcPr>
          <w:p w14:paraId="5B6EF356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AL16UTF16</w:t>
            </w:r>
          </w:p>
        </w:tc>
      </w:tr>
      <w:tr w:rsidR="005314B3" w:rsidRPr="00BA303A" w14:paraId="1F4B0948" w14:textId="77777777" w:rsidTr="005314B3">
        <w:tc>
          <w:tcPr>
            <w:tcW w:w="2357" w:type="dxa"/>
            <w:vAlign w:val="center"/>
            <w:hideMark/>
          </w:tcPr>
          <w:p w14:paraId="0A71025A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NLS_LANGUAGE</w:t>
            </w:r>
          </w:p>
        </w:tc>
        <w:tc>
          <w:tcPr>
            <w:tcW w:w="1204" w:type="dxa"/>
            <w:vAlign w:val="center"/>
            <w:hideMark/>
          </w:tcPr>
          <w:p w14:paraId="2C73F32A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AMERICAN</w:t>
            </w:r>
          </w:p>
        </w:tc>
        <w:tc>
          <w:tcPr>
            <w:tcW w:w="1456" w:type="dxa"/>
            <w:vAlign w:val="center"/>
            <w:hideMark/>
          </w:tcPr>
          <w:p w14:paraId="77445C22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CZECH</w:t>
            </w:r>
          </w:p>
        </w:tc>
        <w:tc>
          <w:tcPr>
            <w:tcW w:w="1456" w:type="dxa"/>
            <w:vAlign w:val="center"/>
            <w:hideMark/>
          </w:tcPr>
          <w:p w14:paraId="148F884E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CZECH</w:t>
            </w:r>
          </w:p>
        </w:tc>
        <w:tc>
          <w:tcPr>
            <w:tcW w:w="1216" w:type="dxa"/>
            <w:vAlign w:val="center"/>
            <w:hideMark/>
          </w:tcPr>
          <w:p w14:paraId="616CC6DD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AMERICAN</w:t>
            </w:r>
          </w:p>
        </w:tc>
        <w:tc>
          <w:tcPr>
            <w:tcW w:w="1105" w:type="dxa"/>
            <w:vAlign w:val="center"/>
            <w:hideMark/>
          </w:tcPr>
          <w:p w14:paraId="251604C6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AMERICAN</w:t>
            </w:r>
          </w:p>
        </w:tc>
      </w:tr>
      <w:tr w:rsidR="005314B3" w:rsidRPr="00BA303A" w14:paraId="06B0E1E2" w14:textId="77777777" w:rsidTr="005314B3">
        <w:tc>
          <w:tcPr>
            <w:tcW w:w="2357" w:type="dxa"/>
            <w:vAlign w:val="center"/>
            <w:hideMark/>
          </w:tcPr>
          <w:p w14:paraId="1CAFDD29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NLS_TERRITORY</w:t>
            </w:r>
          </w:p>
        </w:tc>
        <w:tc>
          <w:tcPr>
            <w:tcW w:w="1204" w:type="dxa"/>
            <w:vAlign w:val="center"/>
            <w:hideMark/>
          </w:tcPr>
          <w:p w14:paraId="21C424BF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 xml:space="preserve">United </w:t>
            </w:r>
            <w:proofErr w:type="spellStart"/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States</w:t>
            </w:r>
            <w:proofErr w:type="spellEnd"/>
          </w:p>
        </w:tc>
        <w:tc>
          <w:tcPr>
            <w:tcW w:w="1456" w:type="dxa"/>
            <w:vAlign w:val="center"/>
            <w:hideMark/>
          </w:tcPr>
          <w:p w14:paraId="7CC2655C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CZECH REPUBLIC</w:t>
            </w:r>
          </w:p>
        </w:tc>
        <w:tc>
          <w:tcPr>
            <w:tcW w:w="1456" w:type="dxa"/>
            <w:vAlign w:val="center"/>
            <w:hideMark/>
          </w:tcPr>
          <w:p w14:paraId="48B7808B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CZECH REPUBLIC</w:t>
            </w:r>
          </w:p>
        </w:tc>
        <w:tc>
          <w:tcPr>
            <w:tcW w:w="1216" w:type="dxa"/>
            <w:vAlign w:val="center"/>
            <w:hideMark/>
          </w:tcPr>
          <w:p w14:paraId="42CB33BB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 xml:space="preserve">United </w:t>
            </w:r>
            <w:proofErr w:type="spellStart"/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States</w:t>
            </w:r>
            <w:proofErr w:type="spellEnd"/>
          </w:p>
        </w:tc>
        <w:tc>
          <w:tcPr>
            <w:tcW w:w="1105" w:type="dxa"/>
            <w:vAlign w:val="center"/>
            <w:hideMark/>
          </w:tcPr>
          <w:p w14:paraId="088C619B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 xml:space="preserve">United </w:t>
            </w:r>
            <w:proofErr w:type="spellStart"/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States</w:t>
            </w:r>
            <w:proofErr w:type="spellEnd"/>
          </w:p>
        </w:tc>
      </w:tr>
      <w:tr w:rsidR="005314B3" w:rsidRPr="00BA303A" w14:paraId="228066A0" w14:textId="77777777" w:rsidTr="005314B3">
        <w:tc>
          <w:tcPr>
            <w:tcW w:w="2357" w:type="dxa"/>
            <w:vAlign w:val="center"/>
          </w:tcPr>
          <w:p w14:paraId="4AD64F7A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Enterprise</w:t>
            </w:r>
            <w:proofErr w:type="spellEnd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 </w:t>
            </w: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Manager</w:t>
            </w:r>
            <w:proofErr w:type="spellEnd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 port</w:t>
            </w:r>
          </w:p>
        </w:tc>
        <w:tc>
          <w:tcPr>
            <w:tcW w:w="1204" w:type="dxa"/>
            <w:vAlign w:val="center"/>
          </w:tcPr>
          <w:p w14:paraId="1AB3D3E3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5500</w:t>
            </w:r>
          </w:p>
        </w:tc>
        <w:tc>
          <w:tcPr>
            <w:tcW w:w="1456" w:type="dxa"/>
            <w:vAlign w:val="center"/>
          </w:tcPr>
          <w:p w14:paraId="7FD479C3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5501</w:t>
            </w:r>
          </w:p>
        </w:tc>
        <w:tc>
          <w:tcPr>
            <w:tcW w:w="1456" w:type="dxa"/>
            <w:vAlign w:val="center"/>
          </w:tcPr>
          <w:p w14:paraId="155026ED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5502</w:t>
            </w:r>
          </w:p>
        </w:tc>
        <w:tc>
          <w:tcPr>
            <w:tcW w:w="1216" w:type="dxa"/>
            <w:vAlign w:val="center"/>
          </w:tcPr>
          <w:p w14:paraId="3EF219F4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5503</w:t>
            </w:r>
          </w:p>
        </w:tc>
        <w:tc>
          <w:tcPr>
            <w:tcW w:w="1105" w:type="dxa"/>
            <w:vAlign w:val="center"/>
          </w:tcPr>
          <w:p w14:paraId="68DA86E5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5504</w:t>
            </w:r>
          </w:p>
        </w:tc>
      </w:tr>
      <w:tr w:rsidR="005314B3" w:rsidRPr="00BA303A" w14:paraId="0A26667B" w14:textId="77777777" w:rsidTr="005314B3">
        <w:tc>
          <w:tcPr>
            <w:tcW w:w="2357" w:type="dxa"/>
            <w:vAlign w:val="center"/>
          </w:tcPr>
          <w:p w14:paraId="6D6D90AC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Open </w:t>
            </w: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cursors</w:t>
            </w:r>
            <w:proofErr w:type="spellEnd"/>
          </w:p>
        </w:tc>
        <w:tc>
          <w:tcPr>
            <w:tcW w:w="1204" w:type="dxa"/>
            <w:vAlign w:val="center"/>
          </w:tcPr>
          <w:p w14:paraId="1F53F80B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300</w:t>
            </w:r>
          </w:p>
        </w:tc>
        <w:tc>
          <w:tcPr>
            <w:tcW w:w="1456" w:type="dxa"/>
            <w:vAlign w:val="center"/>
          </w:tcPr>
          <w:p w14:paraId="735F84A7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300</w:t>
            </w:r>
          </w:p>
        </w:tc>
        <w:tc>
          <w:tcPr>
            <w:tcW w:w="1456" w:type="dxa"/>
            <w:vAlign w:val="center"/>
          </w:tcPr>
          <w:p w14:paraId="3270DF86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300</w:t>
            </w:r>
          </w:p>
        </w:tc>
        <w:tc>
          <w:tcPr>
            <w:tcW w:w="1216" w:type="dxa"/>
            <w:vAlign w:val="center"/>
          </w:tcPr>
          <w:p w14:paraId="2F3BDE0A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300</w:t>
            </w:r>
          </w:p>
        </w:tc>
        <w:tc>
          <w:tcPr>
            <w:tcW w:w="1105" w:type="dxa"/>
            <w:vAlign w:val="center"/>
          </w:tcPr>
          <w:p w14:paraId="26C1EE9D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2500</w:t>
            </w:r>
          </w:p>
        </w:tc>
      </w:tr>
      <w:tr w:rsidR="005314B3" w:rsidRPr="00BA303A" w14:paraId="2B08B85A" w14:textId="77777777" w:rsidTr="005314B3">
        <w:tc>
          <w:tcPr>
            <w:tcW w:w="2357" w:type="dxa"/>
            <w:vAlign w:val="center"/>
          </w:tcPr>
          <w:p w14:paraId="7E364356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Sessions</w:t>
            </w:r>
            <w:proofErr w:type="spellEnd"/>
          </w:p>
        </w:tc>
        <w:tc>
          <w:tcPr>
            <w:tcW w:w="1204" w:type="dxa"/>
            <w:vAlign w:val="center"/>
          </w:tcPr>
          <w:p w14:paraId="02C24577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3104</w:t>
            </w:r>
          </w:p>
        </w:tc>
        <w:tc>
          <w:tcPr>
            <w:tcW w:w="1456" w:type="dxa"/>
            <w:vAlign w:val="center"/>
          </w:tcPr>
          <w:p w14:paraId="71EF8639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3104</w:t>
            </w:r>
          </w:p>
        </w:tc>
        <w:tc>
          <w:tcPr>
            <w:tcW w:w="1456" w:type="dxa"/>
            <w:vAlign w:val="center"/>
          </w:tcPr>
          <w:p w14:paraId="0CFD280E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3104</w:t>
            </w:r>
          </w:p>
        </w:tc>
        <w:tc>
          <w:tcPr>
            <w:tcW w:w="1216" w:type="dxa"/>
            <w:vAlign w:val="center"/>
          </w:tcPr>
          <w:p w14:paraId="66F6687E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3104</w:t>
            </w:r>
          </w:p>
        </w:tc>
        <w:tc>
          <w:tcPr>
            <w:tcW w:w="1105" w:type="dxa"/>
            <w:vAlign w:val="center"/>
          </w:tcPr>
          <w:p w14:paraId="16138796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2272</w:t>
            </w:r>
          </w:p>
        </w:tc>
      </w:tr>
      <w:tr w:rsidR="005314B3" w:rsidRPr="00BA303A" w14:paraId="75045AF6" w14:textId="77777777" w:rsidTr="005314B3">
        <w:tc>
          <w:tcPr>
            <w:tcW w:w="2357" w:type="dxa"/>
            <w:vAlign w:val="center"/>
          </w:tcPr>
          <w:p w14:paraId="0895106B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Redo</w:t>
            </w:r>
            <w:proofErr w:type="spellEnd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 log </w:t>
            </w: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files</w:t>
            </w:r>
            <w:proofErr w:type="spellEnd"/>
          </w:p>
        </w:tc>
        <w:tc>
          <w:tcPr>
            <w:tcW w:w="1204" w:type="dxa"/>
            <w:vAlign w:val="center"/>
          </w:tcPr>
          <w:p w14:paraId="59A3836E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4 x 200 MB</w:t>
            </w:r>
          </w:p>
        </w:tc>
        <w:tc>
          <w:tcPr>
            <w:tcW w:w="1456" w:type="dxa"/>
            <w:vAlign w:val="center"/>
          </w:tcPr>
          <w:p w14:paraId="70F5F364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3 x 50 MB</w:t>
            </w:r>
          </w:p>
        </w:tc>
        <w:tc>
          <w:tcPr>
            <w:tcW w:w="1456" w:type="dxa"/>
            <w:vAlign w:val="center"/>
          </w:tcPr>
          <w:p w14:paraId="26873AC4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4 x 200 MB</w:t>
            </w:r>
          </w:p>
        </w:tc>
        <w:tc>
          <w:tcPr>
            <w:tcW w:w="1216" w:type="dxa"/>
            <w:vAlign w:val="center"/>
          </w:tcPr>
          <w:p w14:paraId="2CE6395C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4 x 200 MB</w:t>
            </w:r>
          </w:p>
        </w:tc>
        <w:tc>
          <w:tcPr>
            <w:tcW w:w="1105" w:type="dxa"/>
            <w:vAlign w:val="center"/>
          </w:tcPr>
          <w:p w14:paraId="17335531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4 x 512 MB</w:t>
            </w:r>
          </w:p>
        </w:tc>
      </w:tr>
    </w:tbl>
    <w:p w14:paraId="76B99C51" w14:textId="77777777" w:rsidR="005314B3" w:rsidRPr="00BA303A" w:rsidRDefault="005314B3" w:rsidP="00372C68">
      <w:pPr>
        <w:spacing w:before="40" w:after="40" w:line="288" w:lineRule="auto"/>
        <w:jc w:val="both"/>
        <w:rPr>
          <w:rFonts w:ascii="Arial" w:eastAsia="Times New Roman" w:hAnsi="Arial" w:cs="Times New Roman"/>
          <w:sz w:val="20"/>
        </w:rPr>
      </w:pPr>
    </w:p>
    <w:tbl>
      <w:tblPr>
        <w:tblW w:w="402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6"/>
        <w:gridCol w:w="1437"/>
      </w:tblGrid>
      <w:tr w:rsidR="005314B3" w:rsidRPr="00BA303A" w14:paraId="755AF529" w14:textId="77777777" w:rsidTr="005314B3">
        <w:tc>
          <w:tcPr>
            <w:tcW w:w="2586" w:type="dxa"/>
            <w:shd w:val="clear" w:color="auto" w:fill="F2F2F2" w:themeFill="background1" w:themeFillShade="F2"/>
            <w:vAlign w:val="center"/>
            <w:hideMark/>
          </w:tcPr>
          <w:p w14:paraId="49AEBC85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Server</w:t>
            </w:r>
          </w:p>
        </w:tc>
        <w:tc>
          <w:tcPr>
            <w:tcW w:w="1437" w:type="dxa"/>
            <w:shd w:val="clear" w:color="auto" w:fill="F2F2F2" w:themeFill="background1" w:themeFillShade="F2"/>
            <w:vAlign w:val="center"/>
            <w:hideMark/>
          </w:tcPr>
          <w:p w14:paraId="4F832623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aplik1</w:t>
            </w:r>
          </w:p>
        </w:tc>
      </w:tr>
      <w:tr w:rsidR="005314B3" w:rsidRPr="00BA303A" w14:paraId="65D82178" w14:textId="77777777" w:rsidTr="005314B3">
        <w:tc>
          <w:tcPr>
            <w:tcW w:w="2586" w:type="dxa"/>
            <w:vAlign w:val="center"/>
            <w:hideMark/>
          </w:tcPr>
          <w:p w14:paraId="3D7C2E0A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Parametr / Instance</w:t>
            </w:r>
          </w:p>
        </w:tc>
        <w:tc>
          <w:tcPr>
            <w:tcW w:w="1437" w:type="dxa"/>
            <w:vAlign w:val="center"/>
            <w:hideMark/>
          </w:tcPr>
          <w:p w14:paraId="5FFF111E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APFW</w:t>
            </w:r>
          </w:p>
        </w:tc>
      </w:tr>
      <w:tr w:rsidR="005314B3" w:rsidRPr="00BA303A" w14:paraId="51F35E76" w14:textId="77777777" w:rsidTr="005314B3">
        <w:tc>
          <w:tcPr>
            <w:tcW w:w="2586" w:type="dxa"/>
            <w:vAlign w:val="center"/>
            <w:hideMark/>
          </w:tcPr>
          <w:p w14:paraId="2F88F56D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GDN / SID</w:t>
            </w:r>
          </w:p>
        </w:tc>
        <w:tc>
          <w:tcPr>
            <w:tcW w:w="1437" w:type="dxa"/>
            <w:vAlign w:val="center"/>
            <w:hideMark/>
          </w:tcPr>
          <w:p w14:paraId="343C219A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APFW</w:t>
            </w:r>
          </w:p>
        </w:tc>
      </w:tr>
      <w:tr w:rsidR="005314B3" w:rsidRPr="00BA303A" w14:paraId="23A32C8A" w14:textId="77777777" w:rsidTr="005314B3">
        <w:tc>
          <w:tcPr>
            <w:tcW w:w="2586" w:type="dxa"/>
            <w:vAlign w:val="center"/>
            <w:hideMark/>
          </w:tcPr>
          <w:p w14:paraId="007BA5A5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FRA</w:t>
            </w:r>
          </w:p>
        </w:tc>
        <w:tc>
          <w:tcPr>
            <w:tcW w:w="1437" w:type="dxa"/>
            <w:vAlign w:val="center"/>
            <w:hideMark/>
          </w:tcPr>
          <w:p w14:paraId="228E6E14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vypnuto</w:t>
            </w:r>
          </w:p>
        </w:tc>
      </w:tr>
      <w:tr w:rsidR="005314B3" w:rsidRPr="00BA303A" w14:paraId="3DC40C04" w14:textId="77777777" w:rsidTr="005314B3">
        <w:tc>
          <w:tcPr>
            <w:tcW w:w="2586" w:type="dxa"/>
            <w:vAlign w:val="center"/>
            <w:hideMark/>
          </w:tcPr>
          <w:p w14:paraId="45F0622E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SGA / PGA </w:t>
            </w: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Sizes</w:t>
            </w:r>
            <w:proofErr w:type="spellEnd"/>
          </w:p>
        </w:tc>
        <w:tc>
          <w:tcPr>
            <w:tcW w:w="1437" w:type="dxa"/>
            <w:vAlign w:val="center"/>
            <w:hideMark/>
          </w:tcPr>
          <w:p w14:paraId="31F35375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1536 MB / 512 MB</w:t>
            </w:r>
          </w:p>
        </w:tc>
      </w:tr>
      <w:tr w:rsidR="005314B3" w:rsidRPr="00BA303A" w14:paraId="70473382" w14:textId="77777777" w:rsidTr="005314B3">
        <w:tc>
          <w:tcPr>
            <w:tcW w:w="2586" w:type="dxa"/>
            <w:vAlign w:val="center"/>
          </w:tcPr>
          <w:p w14:paraId="250DD091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Processes</w:t>
            </w:r>
            <w:proofErr w:type="spellEnd"/>
          </w:p>
        </w:tc>
        <w:tc>
          <w:tcPr>
            <w:tcW w:w="1437" w:type="dxa"/>
            <w:vAlign w:val="center"/>
          </w:tcPr>
          <w:p w14:paraId="1E071FB9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2048</w:t>
            </w:r>
          </w:p>
        </w:tc>
      </w:tr>
      <w:tr w:rsidR="005314B3" w:rsidRPr="00BA303A" w14:paraId="4B97AF1F" w14:textId="77777777" w:rsidTr="005314B3">
        <w:tc>
          <w:tcPr>
            <w:tcW w:w="2586" w:type="dxa"/>
            <w:vAlign w:val="center"/>
            <w:hideMark/>
          </w:tcPr>
          <w:p w14:paraId="76900533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NLS_CHARACTERSET</w:t>
            </w:r>
          </w:p>
        </w:tc>
        <w:tc>
          <w:tcPr>
            <w:tcW w:w="1437" w:type="dxa"/>
            <w:vAlign w:val="center"/>
            <w:hideMark/>
          </w:tcPr>
          <w:p w14:paraId="0E2462DA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EE8ISO8859P2</w:t>
            </w:r>
          </w:p>
        </w:tc>
      </w:tr>
      <w:tr w:rsidR="005314B3" w:rsidRPr="00BA303A" w14:paraId="7B2A9390" w14:textId="77777777" w:rsidTr="005314B3">
        <w:tc>
          <w:tcPr>
            <w:tcW w:w="2586" w:type="dxa"/>
            <w:vAlign w:val="center"/>
            <w:hideMark/>
          </w:tcPr>
          <w:p w14:paraId="1526170D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NLS_NCHAR_CHARACTERSET</w:t>
            </w:r>
          </w:p>
        </w:tc>
        <w:tc>
          <w:tcPr>
            <w:tcW w:w="1437" w:type="dxa"/>
            <w:vAlign w:val="center"/>
            <w:hideMark/>
          </w:tcPr>
          <w:p w14:paraId="714EF894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AL16UTF16</w:t>
            </w:r>
          </w:p>
        </w:tc>
      </w:tr>
      <w:tr w:rsidR="005314B3" w:rsidRPr="00BA303A" w14:paraId="5EE3D5ED" w14:textId="77777777" w:rsidTr="005314B3">
        <w:tc>
          <w:tcPr>
            <w:tcW w:w="2586" w:type="dxa"/>
            <w:vAlign w:val="center"/>
            <w:hideMark/>
          </w:tcPr>
          <w:p w14:paraId="2B6BF23A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NLS_LANGUAGE</w:t>
            </w:r>
          </w:p>
        </w:tc>
        <w:tc>
          <w:tcPr>
            <w:tcW w:w="1437" w:type="dxa"/>
            <w:vAlign w:val="center"/>
            <w:hideMark/>
          </w:tcPr>
          <w:p w14:paraId="673858BC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CZECH</w:t>
            </w:r>
          </w:p>
        </w:tc>
      </w:tr>
      <w:tr w:rsidR="005314B3" w:rsidRPr="00BA303A" w14:paraId="4532D920" w14:textId="77777777" w:rsidTr="005314B3">
        <w:tc>
          <w:tcPr>
            <w:tcW w:w="2586" w:type="dxa"/>
            <w:vAlign w:val="center"/>
            <w:hideMark/>
          </w:tcPr>
          <w:p w14:paraId="6592BFFC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lastRenderedPageBreak/>
              <w:t>NLS_TERRITORY</w:t>
            </w:r>
          </w:p>
        </w:tc>
        <w:tc>
          <w:tcPr>
            <w:tcW w:w="1437" w:type="dxa"/>
            <w:vAlign w:val="center"/>
            <w:hideMark/>
          </w:tcPr>
          <w:p w14:paraId="49DC0D0C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CZECH REPUBLIC</w:t>
            </w:r>
          </w:p>
        </w:tc>
      </w:tr>
      <w:tr w:rsidR="005314B3" w:rsidRPr="00BA303A" w14:paraId="7AC15C03" w14:textId="77777777" w:rsidTr="005314B3">
        <w:tc>
          <w:tcPr>
            <w:tcW w:w="2586" w:type="dxa"/>
            <w:vAlign w:val="center"/>
          </w:tcPr>
          <w:p w14:paraId="4AC087CD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Enterprise</w:t>
            </w:r>
            <w:proofErr w:type="spellEnd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 </w:t>
            </w: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Manager</w:t>
            </w:r>
            <w:proofErr w:type="spellEnd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 port</w:t>
            </w:r>
          </w:p>
        </w:tc>
        <w:tc>
          <w:tcPr>
            <w:tcW w:w="1437" w:type="dxa"/>
            <w:vAlign w:val="center"/>
          </w:tcPr>
          <w:p w14:paraId="5726A1E2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5500</w:t>
            </w:r>
          </w:p>
        </w:tc>
      </w:tr>
      <w:tr w:rsidR="005314B3" w:rsidRPr="00BA303A" w14:paraId="1170247C" w14:textId="77777777" w:rsidTr="005314B3">
        <w:tc>
          <w:tcPr>
            <w:tcW w:w="2586" w:type="dxa"/>
            <w:vAlign w:val="center"/>
          </w:tcPr>
          <w:p w14:paraId="36071296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Open </w:t>
            </w: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cursors</w:t>
            </w:r>
            <w:proofErr w:type="spellEnd"/>
          </w:p>
        </w:tc>
        <w:tc>
          <w:tcPr>
            <w:tcW w:w="1437" w:type="dxa"/>
            <w:vAlign w:val="center"/>
          </w:tcPr>
          <w:p w14:paraId="4860CF58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300</w:t>
            </w:r>
          </w:p>
        </w:tc>
      </w:tr>
      <w:tr w:rsidR="005314B3" w:rsidRPr="00BA303A" w14:paraId="07E0AFCF" w14:textId="77777777" w:rsidTr="005314B3">
        <w:tc>
          <w:tcPr>
            <w:tcW w:w="2586" w:type="dxa"/>
            <w:vAlign w:val="center"/>
          </w:tcPr>
          <w:p w14:paraId="163452B6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Sessions</w:t>
            </w:r>
            <w:proofErr w:type="spellEnd"/>
          </w:p>
        </w:tc>
        <w:tc>
          <w:tcPr>
            <w:tcW w:w="1437" w:type="dxa"/>
            <w:vAlign w:val="center"/>
          </w:tcPr>
          <w:p w14:paraId="7055C34A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3104</w:t>
            </w:r>
          </w:p>
        </w:tc>
      </w:tr>
      <w:tr w:rsidR="005314B3" w:rsidRPr="00BA303A" w14:paraId="32055036" w14:textId="77777777" w:rsidTr="005314B3">
        <w:tc>
          <w:tcPr>
            <w:tcW w:w="2586" w:type="dxa"/>
            <w:vAlign w:val="center"/>
          </w:tcPr>
          <w:p w14:paraId="51C54C80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Redo</w:t>
            </w:r>
            <w:proofErr w:type="spellEnd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 log </w:t>
            </w: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files</w:t>
            </w:r>
            <w:proofErr w:type="spellEnd"/>
          </w:p>
        </w:tc>
        <w:tc>
          <w:tcPr>
            <w:tcW w:w="1437" w:type="dxa"/>
            <w:vAlign w:val="center"/>
          </w:tcPr>
          <w:p w14:paraId="19149C1A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4 x 150 MB</w:t>
            </w:r>
          </w:p>
        </w:tc>
      </w:tr>
    </w:tbl>
    <w:p w14:paraId="211C3414" w14:textId="77777777" w:rsidR="005314B3" w:rsidRPr="00BA303A" w:rsidRDefault="005314B3" w:rsidP="00372C68">
      <w:pPr>
        <w:spacing w:before="40" w:after="40" w:line="288" w:lineRule="auto"/>
        <w:jc w:val="both"/>
        <w:rPr>
          <w:rFonts w:ascii="Arial" w:eastAsia="Times New Roman" w:hAnsi="Arial" w:cs="Times New Roman"/>
          <w:sz w:val="20"/>
        </w:rPr>
      </w:pPr>
    </w:p>
    <w:p w14:paraId="5206A93F" w14:textId="77777777" w:rsidR="005314B3" w:rsidRPr="00BA303A" w:rsidRDefault="005314B3" w:rsidP="00372C68">
      <w:pPr>
        <w:jc w:val="both"/>
        <w:rPr>
          <w:rFonts w:ascii="Arial" w:eastAsia="Times New Roman" w:hAnsi="Arial" w:cs="Times New Roman"/>
          <w:sz w:val="20"/>
        </w:rPr>
      </w:pPr>
      <w:r w:rsidRPr="00BA303A">
        <w:rPr>
          <w:rFonts w:ascii="Arial" w:eastAsia="Times New Roman" w:hAnsi="Arial" w:cs="Times New Roman"/>
          <w:sz w:val="20"/>
        </w:rPr>
        <w:br w:type="page"/>
      </w:r>
    </w:p>
    <w:tbl>
      <w:tblPr>
        <w:tblW w:w="428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0"/>
        <w:gridCol w:w="1648"/>
      </w:tblGrid>
      <w:tr w:rsidR="005314B3" w:rsidRPr="00BA303A" w14:paraId="6B4DFF64" w14:textId="77777777" w:rsidTr="005314B3">
        <w:tc>
          <w:tcPr>
            <w:tcW w:w="2640" w:type="dxa"/>
            <w:shd w:val="clear" w:color="auto" w:fill="F2F2F2" w:themeFill="background1" w:themeFillShade="F2"/>
            <w:vAlign w:val="center"/>
            <w:hideMark/>
          </w:tcPr>
          <w:p w14:paraId="6497C8C0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lastRenderedPageBreak/>
              <w:t>Server</w:t>
            </w:r>
          </w:p>
        </w:tc>
        <w:tc>
          <w:tcPr>
            <w:tcW w:w="1648" w:type="dxa"/>
            <w:shd w:val="clear" w:color="auto" w:fill="F2F2F2" w:themeFill="background1" w:themeFillShade="F2"/>
            <w:vAlign w:val="center"/>
            <w:hideMark/>
          </w:tcPr>
          <w:p w14:paraId="2DFD590C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provys</w:t>
            </w:r>
            <w:proofErr w:type="spellEnd"/>
          </w:p>
        </w:tc>
      </w:tr>
      <w:tr w:rsidR="005314B3" w:rsidRPr="00BA303A" w14:paraId="32ABD8C8" w14:textId="77777777" w:rsidTr="005314B3">
        <w:tc>
          <w:tcPr>
            <w:tcW w:w="2640" w:type="dxa"/>
            <w:vAlign w:val="center"/>
            <w:hideMark/>
          </w:tcPr>
          <w:p w14:paraId="2A4B9DF5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Parametr / Instance</w:t>
            </w:r>
          </w:p>
        </w:tc>
        <w:tc>
          <w:tcPr>
            <w:tcW w:w="1648" w:type="dxa"/>
            <w:vAlign w:val="center"/>
            <w:hideMark/>
          </w:tcPr>
          <w:p w14:paraId="31F798F2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PVYS</w:t>
            </w:r>
          </w:p>
        </w:tc>
      </w:tr>
      <w:tr w:rsidR="005314B3" w:rsidRPr="00BA303A" w14:paraId="40B088EB" w14:textId="77777777" w:rsidTr="005314B3">
        <w:tc>
          <w:tcPr>
            <w:tcW w:w="2640" w:type="dxa"/>
            <w:vAlign w:val="center"/>
            <w:hideMark/>
          </w:tcPr>
          <w:p w14:paraId="05A83A64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GDN / SID</w:t>
            </w:r>
          </w:p>
        </w:tc>
        <w:tc>
          <w:tcPr>
            <w:tcW w:w="1648" w:type="dxa"/>
            <w:vAlign w:val="center"/>
            <w:hideMark/>
          </w:tcPr>
          <w:p w14:paraId="21D4CE9E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PVYS</w:t>
            </w:r>
          </w:p>
        </w:tc>
      </w:tr>
      <w:tr w:rsidR="005314B3" w:rsidRPr="00BA303A" w14:paraId="65F3AFC6" w14:textId="77777777" w:rsidTr="005314B3">
        <w:tc>
          <w:tcPr>
            <w:tcW w:w="2640" w:type="dxa"/>
            <w:vAlign w:val="center"/>
            <w:hideMark/>
          </w:tcPr>
          <w:p w14:paraId="4F81874C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FRA</w:t>
            </w:r>
          </w:p>
        </w:tc>
        <w:tc>
          <w:tcPr>
            <w:tcW w:w="1648" w:type="dxa"/>
            <w:vAlign w:val="center"/>
            <w:hideMark/>
          </w:tcPr>
          <w:p w14:paraId="373045FA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10 GB</w:t>
            </w:r>
          </w:p>
        </w:tc>
      </w:tr>
      <w:tr w:rsidR="005314B3" w:rsidRPr="00BA303A" w14:paraId="3479C661" w14:textId="77777777" w:rsidTr="005314B3">
        <w:tc>
          <w:tcPr>
            <w:tcW w:w="2640" w:type="dxa"/>
            <w:vAlign w:val="center"/>
            <w:hideMark/>
          </w:tcPr>
          <w:p w14:paraId="50AB2727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SGA / PGA </w:t>
            </w: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Sizes</w:t>
            </w:r>
            <w:proofErr w:type="spellEnd"/>
          </w:p>
        </w:tc>
        <w:tc>
          <w:tcPr>
            <w:tcW w:w="1648" w:type="dxa"/>
            <w:vAlign w:val="center"/>
            <w:hideMark/>
          </w:tcPr>
          <w:p w14:paraId="5109F668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1536 MB / 512 MB</w:t>
            </w:r>
          </w:p>
        </w:tc>
      </w:tr>
      <w:tr w:rsidR="005314B3" w:rsidRPr="00BA303A" w14:paraId="7FDFB1CC" w14:textId="77777777" w:rsidTr="005314B3">
        <w:tc>
          <w:tcPr>
            <w:tcW w:w="2640" w:type="dxa"/>
            <w:vAlign w:val="center"/>
          </w:tcPr>
          <w:p w14:paraId="3EBC5161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Processes</w:t>
            </w:r>
            <w:proofErr w:type="spellEnd"/>
          </w:p>
        </w:tc>
        <w:tc>
          <w:tcPr>
            <w:tcW w:w="1648" w:type="dxa"/>
            <w:vAlign w:val="center"/>
          </w:tcPr>
          <w:p w14:paraId="598ABD6B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2048</w:t>
            </w:r>
          </w:p>
        </w:tc>
      </w:tr>
      <w:tr w:rsidR="005314B3" w:rsidRPr="00BA303A" w14:paraId="74ED1DA0" w14:textId="77777777" w:rsidTr="005314B3">
        <w:tc>
          <w:tcPr>
            <w:tcW w:w="2640" w:type="dxa"/>
            <w:vAlign w:val="center"/>
            <w:hideMark/>
          </w:tcPr>
          <w:p w14:paraId="43B4E981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NLS_CHARACTERSET</w:t>
            </w:r>
          </w:p>
        </w:tc>
        <w:tc>
          <w:tcPr>
            <w:tcW w:w="1648" w:type="dxa"/>
            <w:vAlign w:val="center"/>
            <w:hideMark/>
          </w:tcPr>
          <w:p w14:paraId="0E6EC039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AL32UTF8</w:t>
            </w:r>
          </w:p>
        </w:tc>
      </w:tr>
      <w:tr w:rsidR="005314B3" w:rsidRPr="00BA303A" w14:paraId="0C18CCD1" w14:textId="77777777" w:rsidTr="005314B3">
        <w:tc>
          <w:tcPr>
            <w:tcW w:w="2640" w:type="dxa"/>
            <w:vAlign w:val="center"/>
            <w:hideMark/>
          </w:tcPr>
          <w:p w14:paraId="47968965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NLS_NCHAR_CHARACTERSET</w:t>
            </w:r>
          </w:p>
        </w:tc>
        <w:tc>
          <w:tcPr>
            <w:tcW w:w="1648" w:type="dxa"/>
            <w:vAlign w:val="center"/>
            <w:hideMark/>
          </w:tcPr>
          <w:p w14:paraId="7521D4B6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AL16UTF16</w:t>
            </w:r>
          </w:p>
        </w:tc>
      </w:tr>
      <w:tr w:rsidR="005314B3" w:rsidRPr="00BA303A" w14:paraId="170744CF" w14:textId="77777777" w:rsidTr="005314B3">
        <w:tc>
          <w:tcPr>
            <w:tcW w:w="2640" w:type="dxa"/>
            <w:vAlign w:val="center"/>
            <w:hideMark/>
          </w:tcPr>
          <w:p w14:paraId="2E7636E8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NLS_LANGUAGE</w:t>
            </w:r>
          </w:p>
        </w:tc>
        <w:tc>
          <w:tcPr>
            <w:tcW w:w="1648" w:type="dxa"/>
            <w:vAlign w:val="center"/>
            <w:hideMark/>
          </w:tcPr>
          <w:p w14:paraId="082538FA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AMERICAN</w:t>
            </w:r>
          </w:p>
        </w:tc>
      </w:tr>
      <w:tr w:rsidR="005314B3" w:rsidRPr="00BA303A" w14:paraId="770290C8" w14:textId="77777777" w:rsidTr="005314B3">
        <w:tc>
          <w:tcPr>
            <w:tcW w:w="2640" w:type="dxa"/>
            <w:vAlign w:val="center"/>
            <w:hideMark/>
          </w:tcPr>
          <w:p w14:paraId="0CE777B1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NLS_TERRITORY</w:t>
            </w:r>
          </w:p>
        </w:tc>
        <w:tc>
          <w:tcPr>
            <w:tcW w:w="1648" w:type="dxa"/>
            <w:vAlign w:val="center"/>
            <w:hideMark/>
          </w:tcPr>
          <w:p w14:paraId="26E78783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 xml:space="preserve">United </w:t>
            </w:r>
            <w:proofErr w:type="spellStart"/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States</w:t>
            </w:r>
            <w:proofErr w:type="spellEnd"/>
          </w:p>
        </w:tc>
      </w:tr>
      <w:tr w:rsidR="005314B3" w:rsidRPr="00BA303A" w14:paraId="55829A13" w14:textId="77777777" w:rsidTr="005314B3">
        <w:tc>
          <w:tcPr>
            <w:tcW w:w="2640" w:type="dxa"/>
            <w:vAlign w:val="center"/>
          </w:tcPr>
          <w:p w14:paraId="38794E2E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Enterprise</w:t>
            </w:r>
            <w:proofErr w:type="spellEnd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 </w:t>
            </w: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Manager</w:t>
            </w:r>
            <w:proofErr w:type="spellEnd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 port</w:t>
            </w:r>
          </w:p>
        </w:tc>
        <w:tc>
          <w:tcPr>
            <w:tcW w:w="1648" w:type="dxa"/>
            <w:vAlign w:val="center"/>
          </w:tcPr>
          <w:p w14:paraId="20B90890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5500</w:t>
            </w:r>
          </w:p>
        </w:tc>
      </w:tr>
      <w:tr w:rsidR="005314B3" w:rsidRPr="00BA303A" w14:paraId="57475055" w14:textId="77777777" w:rsidTr="005314B3">
        <w:tc>
          <w:tcPr>
            <w:tcW w:w="2640" w:type="dxa"/>
            <w:vAlign w:val="center"/>
          </w:tcPr>
          <w:p w14:paraId="6B6765A2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Open </w:t>
            </w: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cursors</w:t>
            </w:r>
            <w:proofErr w:type="spellEnd"/>
          </w:p>
        </w:tc>
        <w:tc>
          <w:tcPr>
            <w:tcW w:w="1648" w:type="dxa"/>
            <w:vAlign w:val="center"/>
          </w:tcPr>
          <w:p w14:paraId="78B2E89E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300</w:t>
            </w:r>
          </w:p>
        </w:tc>
      </w:tr>
      <w:tr w:rsidR="005314B3" w:rsidRPr="00BA303A" w14:paraId="68E41880" w14:textId="77777777" w:rsidTr="005314B3">
        <w:tc>
          <w:tcPr>
            <w:tcW w:w="2640" w:type="dxa"/>
            <w:vAlign w:val="center"/>
          </w:tcPr>
          <w:p w14:paraId="65E1C3DE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Sessions</w:t>
            </w:r>
            <w:proofErr w:type="spellEnd"/>
          </w:p>
        </w:tc>
        <w:tc>
          <w:tcPr>
            <w:tcW w:w="1648" w:type="dxa"/>
            <w:vAlign w:val="center"/>
          </w:tcPr>
          <w:p w14:paraId="2123F737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3096</w:t>
            </w:r>
          </w:p>
        </w:tc>
      </w:tr>
      <w:tr w:rsidR="005314B3" w:rsidRPr="00BA303A" w14:paraId="5499D501" w14:textId="77777777" w:rsidTr="005314B3">
        <w:tc>
          <w:tcPr>
            <w:tcW w:w="2640" w:type="dxa"/>
            <w:vAlign w:val="center"/>
          </w:tcPr>
          <w:p w14:paraId="118CE3B5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Redo</w:t>
            </w:r>
            <w:proofErr w:type="spellEnd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 log </w:t>
            </w: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files</w:t>
            </w:r>
            <w:proofErr w:type="spellEnd"/>
          </w:p>
        </w:tc>
        <w:tc>
          <w:tcPr>
            <w:tcW w:w="1648" w:type="dxa"/>
            <w:vAlign w:val="center"/>
          </w:tcPr>
          <w:p w14:paraId="65085E3C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3 x 800 MB</w:t>
            </w:r>
          </w:p>
        </w:tc>
      </w:tr>
    </w:tbl>
    <w:p w14:paraId="0C5FD3B8" w14:textId="77777777" w:rsidR="005314B3" w:rsidRPr="00BA303A" w:rsidRDefault="005314B3" w:rsidP="00372C68">
      <w:pPr>
        <w:spacing w:before="40" w:after="40" w:line="288" w:lineRule="auto"/>
        <w:jc w:val="both"/>
        <w:rPr>
          <w:rFonts w:ascii="Arial" w:eastAsia="Times New Roman" w:hAnsi="Arial" w:cs="Times New Roman"/>
          <w:sz w:val="20"/>
        </w:rPr>
      </w:pPr>
    </w:p>
    <w:tbl>
      <w:tblPr>
        <w:tblW w:w="394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8"/>
        <w:gridCol w:w="1461"/>
      </w:tblGrid>
      <w:tr w:rsidR="005314B3" w:rsidRPr="00BA303A" w14:paraId="4E1592AD" w14:textId="77777777" w:rsidTr="005314B3">
        <w:tc>
          <w:tcPr>
            <w:tcW w:w="2488" w:type="dxa"/>
            <w:shd w:val="clear" w:color="auto" w:fill="F2F2F2" w:themeFill="background1" w:themeFillShade="F2"/>
            <w:vAlign w:val="center"/>
            <w:hideMark/>
          </w:tcPr>
          <w:p w14:paraId="5349E78D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Server</w:t>
            </w:r>
          </w:p>
        </w:tc>
        <w:tc>
          <w:tcPr>
            <w:tcW w:w="1461" w:type="dxa"/>
            <w:shd w:val="clear" w:color="auto" w:fill="F2F2F2" w:themeFill="background1" w:themeFillShade="F2"/>
            <w:vAlign w:val="center"/>
            <w:hideMark/>
          </w:tcPr>
          <w:p w14:paraId="5544DE6B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test1, test2</w:t>
            </w:r>
          </w:p>
        </w:tc>
      </w:tr>
      <w:tr w:rsidR="005314B3" w:rsidRPr="00BA303A" w14:paraId="7D3A095B" w14:textId="77777777" w:rsidTr="005314B3">
        <w:tc>
          <w:tcPr>
            <w:tcW w:w="2488" w:type="dxa"/>
            <w:vAlign w:val="center"/>
            <w:hideMark/>
          </w:tcPr>
          <w:p w14:paraId="2CA8CE97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Parametr / Instance</w:t>
            </w:r>
          </w:p>
        </w:tc>
        <w:tc>
          <w:tcPr>
            <w:tcW w:w="1461" w:type="dxa"/>
            <w:vAlign w:val="center"/>
            <w:hideMark/>
          </w:tcPr>
          <w:p w14:paraId="630A453B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TEST</w:t>
            </w:r>
          </w:p>
        </w:tc>
      </w:tr>
      <w:tr w:rsidR="005314B3" w:rsidRPr="00BA303A" w14:paraId="5CBF1BE3" w14:textId="77777777" w:rsidTr="005314B3">
        <w:tc>
          <w:tcPr>
            <w:tcW w:w="2488" w:type="dxa"/>
            <w:vAlign w:val="center"/>
            <w:hideMark/>
          </w:tcPr>
          <w:p w14:paraId="3685F00E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GDN / SID</w:t>
            </w:r>
          </w:p>
        </w:tc>
        <w:tc>
          <w:tcPr>
            <w:tcW w:w="1461" w:type="dxa"/>
            <w:vAlign w:val="center"/>
            <w:hideMark/>
          </w:tcPr>
          <w:p w14:paraId="4B5716A3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TEST</w:t>
            </w:r>
          </w:p>
        </w:tc>
      </w:tr>
      <w:tr w:rsidR="005314B3" w:rsidRPr="00BA303A" w14:paraId="7B8BE835" w14:textId="77777777" w:rsidTr="005314B3">
        <w:tc>
          <w:tcPr>
            <w:tcW w:w="2488" w:type="dxa"/>
            <w:vAlign w:val="center"/>
            <w:hideMark/>
          </w:tcPr>
          <w:p w14:paraId="2A9DB0FA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FRA</w:t>
            </w:r>
          </w:p>
        </w:tc>
        <w:tc>
          <w:tcPr>
            <w:tcW w:w="1461" w:type="dxa"/>
            <w:vAlign w:val="center"/>
            <w:hideMark/>
          </w:tcPr>
          <w:p w14:paraId="7E9B34AB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10G</w:t>
            </w:r>
          </w:p>
        </w:tc>
      </w:tr>
      <w:tr w:rsidR="005314B3" w:rsidRPr="00BA303A" w14:paraId="6E2912B4" w14:textId="77777777" w:rsidTr="005314B3">
        <w:tc>
          <w:tcPr>
            <w:tcW w:w="2488" w:type="dxa"/>
            <w:vAlign w:val="center"/>
            <w:hideMark/>
          </w:tcPr>
          <w:p w14:paraId="41582633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SGA / PGA </w:t>
            </w: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Sizes</w:t>
            </w:r>
            <w:proofErr w:type="spellEnd"/>
          </w:p>
        </w:tc>
        <w:tc>
          <w:tcPr>
            <w:tcW w:w="1461" w:type="dxa"/>
            <w:vAlign w:val="center"/>
            <w:hideMark/>
          </w:tcPr>
          <w:p w14:paraId="6DBE508F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10752 MB / 3584 MB</w:t>
            </w:r>
          </w:p>
        </w:tc>
      </w:tr>
      <w:tr w:rsidR="005314B3" w:rsidRPr="00BA303A" w14:paraId="6CA36897" w14:textId="77777777" w:rsidTr="005314B3">
        <w:tc>
          <w:tcPr>
            <w:tcW w:w="2488" w:type="dxa"/>
            <w:vAlign w:val="center"/>
          </w:tcPr>
          <w:p w14:paraId="38BF7488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Processes</w:t>
            </w:r>
            <w:proofErr w:type="spellEnd"/>
          </w:p>
        </w:tc>
        <w:tc>
          <w:tcPr>
            <w:tcW w:w="1461" w:type="dxa"/>
            <w:vAlign w:val="center"/>
          </w:tcPr>
          <w:p w14:paraId="23E66A09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3000</w:t>
            </w:r>
          </w:p>
        </w:tc>
      </w:tr>
      <w:tr w:rsidR="005314B3" w:rsidRPr="00BA303A" w14:paraId="461C9BA4" w14:textId="77777777" w:rsidTr="005314B3">
        <w:tc>
          <w:tcPr>
            <w:tcW w:w="2488" w:type="dxa"/>
            <w:vAlign w:val="center"/>
            <w:hideMark/>
          </w:tcPr>
          <w:p w14:paraId="53F06D07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NLS_CHARACTERSET</w:t>
            </w:r>
          </w:p>
        </w:tc>
        <w:tc>
          <w:tcPr>
            <w:tcW w:w="1461" w:type="dxa"/>
            <w:vAlign w:val="center"/>
            <w:hideMark/>
          </w:tcPr>
          <w:p w14:paraId="49938F44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EE8ISO8859P2</w:t>
            </w:r>
          </w:p>
        </w:tc>
      </w:tr>
      <w:tr w:rsidR="005314B3" w:rsidRPr="00BA303A" w14:paraId="65D3398F" w14:textId="77777777" w:rsidTr="005314B3">
        <w:tc>
          <w:tcPr>
            <w:tcW w:w="2488" w:type="dxa"/>
            <w:vAlign w:val="center"/>
            <w:hideMark/>
          </w:tcPr>
          <w:p w14:paraId="528BB380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NLS_NCHAR_CHARACTERSET</w:t>
            </w:r>
          </w:p>
        </w:tc>
        <w:tc>
          <w:tcPr>
            <w:tcW w:w="1461" w:type="dxa"/>
            <w:vAlign w:val="center"/>
            <w:hideMark/>
          </w:tcPr>
          <w:p w14:paraId="547215EF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AL16UTF16</w:t>
            </w:r>
          </w:p>
        </w:tc>
      </w:tr>
      <w:tr w:rsidR="005314B3" w:rsidRPr="00BA303A" w14:paraId="32C52548" w14:textId="77777777" w:rsidTr="005314B3">
        <w:tc>
          <w:tcPr>
            <w:tcW w:w="2488" w:type="dxa"/>
            <w:vAlign w:val="center"/>
            <w:hideMark/>
          </w:tcPr>
          <w:p w14:paraId="73541224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NLS_LANGUAGE</w:t>
            </w:r>
          </w:p>
        </w:tc>
        <w:tc>
          <w:tcPr>
            <w:tcW w:w="1461" w:type="dxa"/>
            <w:vAlign w:val="center"/>
            <w:hideMark/>
          </w:tcPr>
          <w:p w14:paraId="7B48DE32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AMERICAN</w:t>
            </w:r>
          </w:p>
        </w:tc>
      </w:tr>
      <w:tr w:rsidR="005314B3" w:rsidRPr="00BA303A" w14:paraId="5950DD56" w14:textId="77777777" w:rsidTr="005314B3">
        <w:tc>
          <w:tcPr>
            <w:tcW w:w="2488" w:type="dxa"/>
            <w:vAlign w:val="center"/>
            <w:hideMark/>
          </w:tcPr>
          <w:p w14:paraId="50340389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NLS_TERRITORY</w:t>
            </w:r>
          </w:p>
        </w:tc>
        <w:tc>
          <w:tcPr>
            <w:tcW w:w="1461" w:type="dxa"/>
            <w:vAlign w:val="center"/>
            <w:hideMark/>
          </w:tcPr>
          <w:p w14:paraId="76788A70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 xml:space="preserve">United </w:t>
            </w:r>
            <w:proofErr w:type="spellStart"/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States</w:t>
            </w:r>
            <w:proofErr w:type="spellEnd"/>
          </w:p>
        </w:tc>
      </w:tr>
      <w:tr w:rsidR="005314B3" w:rsidRPr="00BA303A" w14:paraId="05EC343F" w14:textId="77777777" w:rsidTr="005314B3">
        <w:tc>
          <w:tcPr>
            <w:tcW w:w="2488" w:type="dxa"/>
            <w:vAlign w:val="center"/>
          </w:tcPr>
          <w:p w14:paraId="0E4806E9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Enterprise</w:t>
            </w:r>
            <w:proofErr w:type="spellEnd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 </w:t>
            </w: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Manager</w:t>
            </w:r>
            <w:proofErr w:type="spellEnd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 port</w:t>
            </w:r>
          </w:p>
        </w:tc>
        <w:tc>
          <w:tcPr>
            <w:tcW w:w="1461" w:type="dxa"/>
            <w:vAlign w:val="center"/>
          </w:tcPr>
          <w:p w14:paraId="7C3DC3E0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5500</w:t>
            </w:r>
          </w:p>
        </w:tc>
      </w:tr>
      <w:tr w:rsidR="005314B3" w:rsidRPr="00BA303A" w14:paraId="5A726557" w14:textId="77777777" w:rsidTr="005314B3">
        <w:tc>
          <w:tcPr>
            <w:tcW w:w="2488" w:type="dxa"/>
            <w:vAlign w:val="center"/>
          </w:tcPr>
          <w:p w14:paraId="0E273FEF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Open </w:t>
            </w: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cursors</w:t>
            </w:r>
            <w:proofErr w:type="spellEnd"/>
          </w:p>
        </w:tc>
        <w:tc>
          <w:tcPr>
            <w:tcW w:w="1461" w:type="dxa"/>
            <w:vAlign w:val="center"/>
          </w:tcPr>
          <w:p w14:paraId="12CC7A7C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5000</w:t>
            </w:r>
          </w:p>
        </w:tc>
      </w:tr>
      <w:tr w:rsidR="005314B3" w:rsidRPr="00BA303A" w14:paraId="317BB62E" w14:textId="77777777" w:rsidTr="005314B3">
        <w:tc>
          <w:tcPr>
            <w:tcW w:w="2488" w:type="dxa"/>
            <w:vAlign w:val="center"/>
          </w:tcPr>
          <w:p w14:paraId="71A69C02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Sessions</w:t>
            </w:r>
            <w:proofErr w:type="spellEnd"/>
          </w:p>
        </w:tc>
        <w:tc>
          <w:tcPr>
            <w:tcW w:w="1461" w:type="dxa"/>
            <w:vAlign w:val="center"/>
          </w:tcPr>
          <w:p w14:paraId="1FBBFE07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4544</w:t>
            </w:r>
          </w:p>
        </w:tc>
      </w:tr>
      <w:tr w:rsidR="005314B3" w:rsidRPr="00BA303A" w14:paraId="74FF04E5" w14:textId="77777777" w:rsidTr="005314B3">
        <w:tc>
          <w:tcPr>
            <w:tcW w:w="2488" w:type="dxa"/>
            <w:vAlign w:val="center"/>
          </w:tcPr>
          <w:p w14:paraId="7208BFED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Redo</w:t>
            </w:r>
            <w:proofErr w:type="spellEnd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 log </w:t>
            </w: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files</w:t>
            </w:r>
            <w:proofErr w:type="spellEnd"/>
          </w:p>
        </w:tc>
        <w:tc>
          <w:tcPr>
            <w:tcW w:w="1461" w:type="dxa"/>
            <w:vAlign w:val="center"/>
          </w:tcPr>
          <w:p w14:paraId="54B7D04C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8 x 512 MB</w:t>
            </w:r>
          </w:p>
        </w:tc>
      </w:tr>
    </w:tbl>
    <w:p w14:paraId="76AD446C" w14:textId="77777777" w:rsidR="005314B3" w:rsidRPr="00BA303A" w:rsidRDefault="005314B3" w:rsidP="00372C68">
      <w:pPr>
        <w:spacing w:before="40" w:after="40" w:line="288" w:lineRule="auto"/>
        <w:jc w:val="both"/>
        <w:rPr>
          <w:rFonts w:ascii="Arial" w:eastAsia="Times New Roman" w:hAnsi="Arial" w:cs="Times New Roman"/>
          <w:sz w:val="20"/>
        </w:rPr>
      </w:pPr>
    </w:p>
    <w:p w14:paraId="7026C77C" w14:textId="77777777" w:rsidR="005314B3" w:rsidRPr="00BA303A" w:rsidRDefault="005314B3" w:rsidP="00372C68">
      <w:pPr>
        <w:jc w:val="both"/>
        <w:rPr>
          <w:rFonts w:ascii="Arial" w:eastAsia="Times New Roman" w:hAnsi="Arial" w:cs="Times New Roman"/>
          <w:sz w:val="20"/>
        </w:rPr>
      </w:pPr>
      <w:r w:rsidRPr="00BA303A">
        <w:rPr>
          <w:rFonts w:ascii="Arial" w:eastAsia="Times New Roman" w:hAnsi="Arial" w:cs="Times New Roman"/>
          <w:sz w:val="20"/>
        </w:rPr>
        <w:br w:type="page"/>
      </w:r>
    </w:p>
    <w:tbl>
      <w:tblPr>
        <w:tblW w:w="539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8"/>
        <w:gridCol w:w="2768"/>
      </w:tblGrid>
      <w:tr w:rsidR="005314B3" w:rsidRPr="00BA303A" w14:paraId="2C4E04CF" w14:textId="77777777" w:rsidTr="005314B3">
        <w:tc>
          <w:tcPr>
            <w:tcW w:w="2628" w:type="dxa"/>
            <w:shd w:val="clear" w:color="auto" w:fill="F2F2F2" w:themeFill="background1" w:themeFillShade="F2"/>
            <w:vAlign w:val="center"/>
            <w:hideMark/>
          </w:tcPr>
          <w:p w14:paraId="1ABFE1C0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lastRenderedPageBreak/>
              <w:t>Server</w:t>
            </w:r>
          </w:p>
        </w:tc>
        <w:tc>
          <w:tcPr>
            <w:tcW w:w="2768" w:type="dxa"/>
            <w:shd w:val="clear" w:color="auto" w:fill="F2F2F2" w:themeFill="background1" w:themeFillShade="F2"/>
            <w:vAlign w:val="center"/>
            <w:hideMark/>
          </w:tcPr>
          <w:p w14:paraId="4E444669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ais1, ais2</w:t>
            </w:r>
          </w:p>
        </w:tc>
      </w:tr>
      <w:tr w:rsidR="005314B3" w:rsidRPr="00BA303A" w14:paraId="1609347E" w14:textId="77777777" w:rsidTr="005314B3">
        <w:tc>
          <w:tcPr>
            <w:tcW w:w="2628" w:type="dxa"/>
            <w:vAlign w:val="center"/>
            <w:hideMark/>
          </w:tcPr>
          <w:p w14:paraId="481B4ACC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Parametr / Instance</w:t>
            </w:r>
          </w:p>
        </w:tc>
        <w:tc>
          <w:tcPr>
            <w:tcW w:w="2768" w:type="dxa"/>
            <w:vAlign w:val="center"/>
            <w:hideMark/>
          </w:tcPr>
          <w:p w14:paraId="5A114687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AISN</w:t>
            </w:r>
          </w:p>
        </w:tc>
      </w:tr>
      <w:tr w:rsidR="005314B3" w:rsidRPr="00BA303A" w14:paraId="1111C5B0" w14:textId="77777777" w:rsidTr="005314B3">
        <w:tc>
          <w:tcPr>
            <w:tcW w:w="2628" w:type="dxa"/>
            <w:vAlign w:val="center"/>
            <w:hideMark/>
          </w:tcPr>
          <w:p w14:paraId="7A2F9545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GDN / SID</w:t>
            </w:r>
          </w:p>
        </w:tc>
        <w:tc>
          <w:tcPr>
            <w:tcW w:w="2768" w:type="dxa"/>
            <w:vAlign w:val="center"/>
            <w:hideMark/>
          </w:tcPr>
          <w:p w14:paraId="0E7E6D8F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AISN</w:t>
            </w:r>
          </w:p>
        </w:tc>
      </w:tr>
      <w:tr w:rsidR="005314B3" w:rsidRPr="00BA303A" w14:paraId="0F2680E6" w14:textId="77777777" w:rsidTr="005314B3">
        <w:tc>
          <w:tcPr>
            <w:tcW w:w="2628" w:type="dxa"/>
            <w:vAlign w:val="center"/>
            <w:hideMark/>
          </w:tcPr>
          <w:p w14:paraId="71D9AFF3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FRA</w:t>
            </w:r>
          </w:p>
        </w:tc>
        <w:tc>
          <w:tcPr>
            <w:tcW w:w="2768" w:type="dxa"/>
            <w:vAlign w:val="center"/>
            <w:hideMark/>
          </w:tcPr>
          <w:p w14:paraId="473FF443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10G</w:t>
            </w:r>
          </w:p>
        </w:tc>
      </w:tr>
      <w:tr w:rsidR="005314B3" w:rsidRPr="00BA303A" w14:paraId="378E06AA" w14:textId="77777777" w:rsidTr="005314B3">
        <w:tc>
          <w:tcPr>
            <w:tcW w:w="2628" w:type="dxa"/>
            <w:vAlign w:val="center"/>
            <w:hideMark/>
          </w:tcPr>
          <w:p w14:paraId="532BBE36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SGA / PGA </w:t>
            </w: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Sizes</w:t>
            </w:r>
            <w:proofErr w:type="spellEnd"/>
          </w:p>
        </w:tc>
        <w:tc>
          <w:tcPr>
            <w:tcW w:w="2768" w:type="dxa"/>
            <w:vAlign w:val="center"/>
            <w:hideMark/>
          </w:tcPr>
          <w:p w14:paraId="502D0278" w14:textId="3D6C7BCA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Součet: 30 GB </w:t>
            </w:r>
          </w:p>
        </w:tc>
      </w:tr>
      <w:tr w:rsidR="005314B3" w:rsidRPr="00BA303A" w14:paraId="01F99961" w14:textId="77777777" w:rsidTr="005314B3">
        <w:tc>
          <w:tcPr>
            <w:tcW w:w="2628" w:type="dxa"/>
            <w:vAlign w:val="center"/>
          </w:tcPr>
          <w:p w14:paraId="5EA286B1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Processes</w:t>
            </w:r>
            <w:proofErr w:type="spellEnd"/>
          </w:p>
        </w:tc>
        <w:tc>
          <w:tcPr>
            <w:tcW w:w="2768" w:type="dxa"/>
            <w:vAlign w:val="center"/>
          </w:tcPr>
          <w:p w14:paraId="1C161376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4096</w:t>
            </w:r>
          </w:p>
        </w:tc>
      </w:tr>
      <w:tr w:rsidR="005314B3" w:rsidRPr="00BA303A" w14:paraId="045F6D07" w14:textId="77777777" w:rsidTr="005314B3">
        <w:tc>
          <w:tcPr>
            <w:tcW w:w="2628" w:type="dxa"/>
            <w:vAlign w:val="center"/>
            <w:hideMark/>
          </w:tcPr>
          <w:p w14:paraId="5F7DE0B3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NLS_CHARACTERSET</w:t>
            </w:r>
          </w:p>
        </w:tc>
        <w:tc>
          <w:tcPr>
            <w:tcW w:w="2768" w:type="dxa"/>
            <w:vAlign w:val="center"/>
            <w:hideMark/>
          </w:tcPr>
          <w:p w14:paraId="7B221149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EE8ISO8859P2</w:t>
            </w:r>
          </w:p>
        </w:tc>
      </w:tr>
      <w:tr w:rsidR="005314B3" w:rsidRPr="00BA303A" w14:paraId="245B2F51" w14:textId="77777777" w:rsidTr="005314B3">
        <w:tc>
          <w:tcPr>
            <w:tcW w:w="2628" w:type="dxa"/>
            <w:vAlign w:val="center"/>
            <w:hideMark/>
          </w:tcPr>
          <w:p w14:paraId="5BE66455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NLS_NCHAR_CHARACTERSET</w:t>
            </w:r>
          </w:p>
        </w:tc>
        <w:tc>
          <w:tcPr>
            <w:tcW w:w="2768" w:type="dxa"/>
            <w:vAlign w:val="center"/>
            <w:hideMark/>
          </w:tcPr>
          <w:p w14:paraId="30A3F2F6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AL16UTF16</w:t>
            </w:r>
          </w:p>
        </w:tc>
      </w:tr>
      <w:tr w:rsidR="005314B3" w:rsidRPr="00BA303A" w14:paraId="0F0D0535" w14:textId="77777777" w:rsidTr="005314B3">
        <w:tc>
          <w:tcPr>
            <w:tcW w:w="2628" w:type="dxa"/>
            <w:vAlign w:val="center"/>
            <w:hideMark/>
          </w:tcPr>
          <w:p w14:paraId="5933077F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NLS_LANGUAGE</w:t>
            </w:r>
          </w:p>
        </w:tc>
        <w:tc>
          <w:tcPr>
            <w:tcW w:w="2768" w:type="dxa"/>
            <w:vAlign w:val="center"/>
            <w:hideMark/>
          </w:tcPr>
          <w:p w14:paraId="15B38182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AMERICAN</w:t>
            </w:r>
          </w:p>
        </w:tc>
      </w:tr>
      <w:tr w:rsidR="005314B3" w:rsidRPr="00BA303A" w14:paraId="24FB827C" w14:textId="77777777" w:rsidTr="005314B3">
        <w:tc>
          <w:tcPr>
            <w:tcW w:w="2628" w:type="dxa"/>
            <w:vAlign w:val="center"/>
            <w:hideMark/>
          </w:tcPr>
          <w:p w14:paraId="018D840C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NLS_TERRITORY</w:t>
            </w:r>
          </w:p>
        </w:tc>
        <w:tc>
          <w:tcPr>
            <w:tcW w:w="2768" w:type="dxa"/>
            <w:vAlign w:val="center"/>
            <w:hideMark/>
          </w:tcPr>
          <w:p w14:paraId="2D0F5FE8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 xml:space="preserve">United </w:t>
            </w:r>
            <w:proofErr w:type="spellStart"/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States</w:t>
            </w:r>
            <w:proofErr w:type="spellEnd"/>
          </w:p>
        </w:tc>
      </w:tr>
      <w:tr w:rsidR="005314B3" w:rsidRPr="00BA303A" w14:paraId="2E28DA4D" w14:textId="77777777" w:rsidTr="005314B3">
        <w:tc>
          <w:tcPr>
            <w:tcW w:w="2628" w:type="dxa"/>
            <w:vAlign w:val="center"/>
          </w:tcPr>
          <w:p w14:paraId="5FC99507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Enterprise</w:t>
            </w:r>
            <w:proofErr w:type="spellEnd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 </w:t>
            </w: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Manager</w:t>
            </w:r>
            <w:proofErr w:type="spellEnd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 port</w:t>
            </w:r>
          </w:p>
        </w:tc>
        <w:tc>
          <w:tcPr>
            <w:tcW w:w="2768" w:type="dxa"/>
            <w:vAlign w:val="center"/>
          </w:tcPr>
          <w:p w14:paraId="53672068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5500</w:t>
            </w:r>
          </w:p>
        </w:tc>
      </w:tr>
      <w:tr w:rsidR="005314B3" w:rsidRPr="00BA303A" w14:paraId="2D77CB3A" w14:textId="77777777" w:rsidTr="005314B3">
        <w:tc>
          <w:tcPr>
            <w:tcW w:w="2628" w:type="dxa"/>
            <w:vAlign w:val="center"/>
          </w:tcPr>
          <w:p w14:paraId="14C162A4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Open </w:t>
            </w: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cursors</w:t>
            </w:r>
            <w:proofErr w:type="spellEnd"/>
          </w:p>
        </w:tc>
        <w:tc>
          <w:tcPr>
            <w:tcW w:w="2768" w:type="dxa"/>
            <w:vAlign w:val="center"/>
          </w:tcPr>
          <w:p w14:paraId="59F1E22D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600</w:t>
            </w:r>
          </w:p>
        </w:tc>
      </w:tr>
      <w:tr w:rsidR="005314B3" w:rsidRPr="00BA303A" w14:paraId="45CAA4EE" w14:textId="77777777" w:rsidTr="005314B3">
        <w:tc>
          <w:tcPr>
            <w:tcW w:w="2628" w:type="dxa"/>
            <w:vAlign w:val="center"/>
          </w:tcPr>
          <w:p w14:paraId="67BC43EA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Sessions</w:t>
            </w:r>
            <w:proofErr w:type="spellEnd"/>
          </w:p>
        </w:tc>
        <w:tc>
          <w:tcPr>
            <w:tcW w:w="2768" w:type="dxa"/>
            <w:vAlign w:val="center"/>
          </w:tcPr>
          <w:p w14:paraId="3C864BAA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6208</w:t>
            </w:r>
          </w:p>
        </w:tc>
      </w:tr>
      <w:tr w:rsidR="005314B3" w:rsidRPr="00BA303A" w14:paraId="47CB1ABF" w14:textId="77777777" w:rsidTr="005314B3">
        <w:tc>
          <w:tcPr>
            <w:tcW w:w="2628" w:type="dxa"/>
            <w:vAlign w:val="center"/>
          </w:tcPr>
          <w:p w14:paraId="0A261768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Redo</w:t>
            </w:r>
            <w:proofErr w:type="spellEnd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 log </w:t>
            </w: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files</w:t>
            </w:r>
            <w:proofErr w:type="spellEnd"/>
          </w:p>
        </w:tc>
        <w:tc>
          <w:tcPr>
            <w:tcW w:w="2768" w:type="dxa"/>
            <w:vAlign w:val="center"/>
          </w:tcPr>
          <w:p w14:paraId="725C9532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2 x 512 MB</w:t>
            </w:r>
          </w:p>
        </w:tc>
      </w:tr>
    </w:tbl>
    <w:p w14:paraId="5E51822E" w14:textId="77777777" w:rsidR="005314B3" w:rsidRPr="00BA303A" w:rsidRDefault="005314B3" w:rsidP="00372C68">
      <w:pPr>
        <w:spacing w:before="40" w:after="40" w:line="288" w:lineRule="auto"/>
        <w:jc w:val="both"/>
        <w:rPr>
          <w:rFonts w:ascii="Arial" w:eastAsia="Times New Roman" w:hAnsi="Arial" w:cs="Times New Roman"/>
          <w:sz w:val="20"/>
        </w:rPr>
      </w:pPr>
    </w:p>
    <w:tbl>
      <w:tblPr>
        <w:tblW w:w="539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8"/>
        <w:gridCol w:w="2768"/>
      </w:tblGrid>
      <w:tr w:rsidR="005314B3" w:rsidRPr="00BA303A" w14:paraId="3AC9539F" w14:textId="77777777" w:rsidTr="005314B3">
        <w:tc>
          <w:tcPr>
            <w:tcW w:w="2628" w:type="dxa"/>
            <w:shd w:val="clear" w:color="auto" w:fill="F2F2F2" w:themeFill="background1" w:themeFillShade="F2"/>
            <w:vAlign w:val="center"/>
            <w:hideMark/>
          </w:tcPr>
          <w:p w14:paraId="77FC14B8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Server</w:t>
            </w:r>
          </w:p>
        </w:tc>
        <w:tc>
          <w:tcPr>
            <w:tcW w:w="2768" w:type="dxa"/>
            <w:shd w:val="clear" w:color="auto" w:fill="F2F2F2" w:themeFill="background1" w:themeFillShade="F2"/>
            <w:vAlign w:val="center"/>
            <w:hideMark/>
          </w:tcPr>
          <w:p w14:paraId="1CB3DA45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usys1, usys2</w:t>
            </w:r>
          </w:p>
        </w:tc>
      </w:tr>
      <w:tr w:rsidR="005314B3" w:rsidRPr="00BA303A" w14:paraId="6E5DC6D4" w14:textId="77777777" w:rsidTr="005314B3">
        <w:tc>
          <w:tcPr>
            <w:tcW w:w="2628" w:type="dxa"/>
            <w:vAlign w:val="center"/>
            <w:hideMark/>
          </w:tcPr>
          <w:p w14:paraId="5899CA56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Parametr / Instance</w:t>
            </w:r>
          </w:p>
        </w:tc>
        <w:tc>
          <w:tcPr>
            <w:tcW w:w="2768" w:type="dxa"/>
            <w:vAlign w:val="center"/>
            <w:hideMark/>
          </w:tcPr>
          <w:p w14:paraId="1EF41B56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ZISN</w:t>
            </w:r>
          </w:p>
        </w:tc>
      </w:tr>
      <w:tr w:rsidR="005314B3" w:rsidRPr="00BA303A" w14:paraId="3F536D5B" w14:textId="77777777" w:rsidTr="005314B3">
        <w:tc>
          <w:tcPr>
            <w:tcW w:w="2628" w:type="dxa"/>
            <w:vAlign w:val="center"/>
            <w:hideMark/>
          </w:tcPr>
          <w:p w14:paraId="1EA194E0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GDN / SID</w:t>
            </w:r>
          </w:p>
        </w:tc>
        <w:tc>
          <w:tcPr>
            <w:tcW w:w="2768" w:type="dxa"/>
            <w:vAlign w:val="center"/>
            <w:hideMark/>
          </w:tcPr>
          <w:p w14:paraId="37D9118B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ZISN</w:t>
            </w:r>
          </w:p>
        </w:tc>
      </w:tr>
      <w:tr w:rsidR="005314B3" w:rsidRPr="00BA303A" w14:paraId="0DE1F753" w14:textId="77777777" w:rsidTr="005314B3">
        <w:tc>
          <w:tcPr>
            <w:tcW w:w="2628" w:type="dxa"/>
            <w:vAlign w:val="center"/>
            <w:hideMark/>
          </w:tcPr>
          <w:p w14:paraId="7E970F60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FRA</w:t>
            </w:r>
          </w:p>
        </w:tc>
        <w:tc>
          <w:tcPr>
            <w:tcW w:w="2768" w:type="dxa"/>
            <w:vAlign w:val="center"/>
            <w:hideMark/>
          </w:tcPr>
          <w:p w14:paraId="0435D57B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10G</w:t>
            </w:r>
          </w:p>
        </w:tc>
      </w:tr>
      <w:tr w:rsidR="005314B3" w:rsidRPr="00BA303A" w14:paraId="6B2971DE" w14:textId="77777777" w:rsidTr="005314B3">
        <w:tc>
          <w:tcPr>
            <w:tcW w:w="2628" w:type="dxa"/>
            <w:vAlign w:val="center"/>
            <w:hideMark/>
          </w:tcPr>
          <w:p w14:paraId="30D9F243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SGA / PGA </w:t>
            </w: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Sizes</w:t>
            </w:r>
            <w:proofErr w:type="spellEnd"/>
          </w:p>
        </w:tc>
        <w:tc>
          <w:tcPr>
            <w:tcW w:w="2768" w:type="dxa"/>
            <w:vAlign w:val="center"/>
            <w:hideMark/>
          </w:tcPr>
          <w:p w14:paraId="342FB647" w14:textId="05D5C83B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Součet: 56000 MB </w:t>
            </w:r>
          </w:p>
        </w:tc>
      </w:tr>
      <w:tr w:rsidR="005314B3" w:rsidRPr="00BA303A" w14:paraId="7154835B" w14:textId="77777777" w:rsidTr="005314B3">
        <w:tc>
          <w:tcPr>
            <w:tcW w:w="2628" w:type="dxa"/>
            <w:vAlign w:val="center"/>
          </w:tcPr>
          <w:p w14:paraId="300241D1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Processes</w:t>
            </w:r>
            <w:proofErr w:type="spellEnd"/>
          </w:p>
        </w:tc>
        <w:tc>
          <w:tcPr>
            <w:tcW w:w="2768" w:type="dxa"/>
            <w:vAlign w:val="center"/>
          </w:tcPr>
          <w:p w14:paraId="61A3C59E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3000</w:t>
            </w:r>
          </w:p>
        </w:tc>
      </w:tr>
      <w:tr w:rsidR="005314B3" w:rsidRPr="00BA303A" w14:paraId="70EA30AE" w14:textId="77777777" w:rsidTr="005314B3">
        <w:tc>
          <w:tcPr>
            <w:tcW w:w="2628" w:type="dxa"/>
            <w:vAlign w:val="center"/>
            <w:hideMark/>
          </w:tcPr>
          <w:p w14:paraId="52401EE9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NLS_CHARACTERSET</w:t>
            </w:r>
          </w:p>
        </w:tc>
        <w:tc>
          <w:tcPr>
            <w:tcW w:w="2768" w:type="dxa"/>
            <w:vAlign w:val="center"/>
            <w:hideMark/>
          </w:tcPr>
          <w:p w14:paraId="00EEBD5F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EE8ISO8859P2</w:t>
            </w:r>
          </w:p>
        </w:tc>
      </w:tr>
      <w:tr w:rsidR="005314B3" w:rsidRPr="00BA303A" w14:paraId="1F61EE32" w14:textId="77777777" w:rsidTr="005314B3">
        <w:tc>
          <w:tcPr>
            <w:tcW w:w="2628" w:type="dxa"/>
            <w:vAlign w:val="center"/>
            <w:hideMark/>
          </w:tcPr>
          <w:p w14:paraId="635A6E95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NLS_NCHAR_CHARACTERSET</w:t>
            </w:r>
          </w:p>
        </w:tc>
        <w:tc>
          <w:tcPr>
            <w:tcW w:w="2768" w:type="dxa"/>
            <w:vAlign w:val="center"/>
            <w:hideMark/>
          </w:tcPr>
          <w:p w14:paraId="1F512F36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AL16UTF16</w:t>
            </w:r>
          </w:p>
        </w:tc>
      </w:tr>
      <w:tr w:rsidR="005314B3" w:rsidRPr="00BA303A" w14:paraId="15F9A2A3" w14:textId="77777777" w:rsidTr="005314B3">
        <w:tc>
          <w:tcPr>
            <w:tcW w:w="2628" w:type="dxa"/>
            <w:vAlign w:val="center"/>
            <w:hideMark/>
          </w:tcPr>
          <w:p w14:paraId="0AFBADDD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NLS_LANGUAGE</w:t>
            </w:r>
          </w:p>
        </w:tc>
        <w:tc>
          <w:tcPr>
            <w:tcW w:w="2768" w:type="dxa"/>
            <w:vAlign w:val="center"/>
            <w:hideMark/>
          </w:tcPr>
          <w:p w14:paraId="7449A583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AMERICAN</w:t>
            </w:r>
          </w:p>
        </w:tc>
      </w:tr>
      <w:tr w:rsidR="005314B3" w:rsidRPr="00BA303A" w14:paraId="55659A7A" w14:textId="77777777" w:rsidTr="005314B3">
        <w:tc>
          <w:tcPr>
            <w:tcW w:w="2628" w:type="dxa"/>
            <w:vAlign w:val="center"/>
            <w:hideMark/>
          </w:tcPr>
          <w:p w14:paraId="24E0FB38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NLS_TERRITORY</w:t>
            </w:r>
          </w:p>
        </w:tc>
        <w:tc>
          <w:tcPr>
            <w:tcW w:w="2768" w:type="dxa"/>
            <w:vAlign w:val="center"/>
            <w:hideMark/>
          </w:tcPr>
          <w:p w14:paraId="66124911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 xml:space="preserve">United </w:t>
            </w:r>
            <w:proofErr w:type="spellStart"/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States</w:t>
            </w:r>
            <w:proofErr w:type="spellEnd"/>
          </w:p>
        </w:tc>
      </w:tr>
      <w:tr w:rsidR="005314B3" w:rsidRPr="00BA303A" w14:paraId="0CAF1764" w14:textId="77777777" w:rsidTr="005314B3">
        <w:tc>
          <w:tcPr>
            <w:tcW w:w="2628" w:type="dxa"/>
            <w:vAlign w:val="center"/>
          </w:tcPr>
          <w:p w14:paraId="35E413C9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Enterprise</w:t>
            </w:r>
            <w:proofErr w:type="spellEnd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 </w:t>
            </w: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Manager</w:t>
            </w:r>
            <w:proofErr w:type="spellEnd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 port</w:t>
            </w:r>
          </w:p>
        </w:tc>
        <w:tc>
          <w:tcPr>
            <w:tcW w:w="2768" w:type="dxa"/>
            <w:vAlign w:val="center"/>
          </w:tcPr>
          <w:p w14:paraId="09D7DB37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5500</w:t>
            </w:r>
          </w:p>
        </w:tc>
      </w:tr>
      <w:tr w:rsidR="005314B3" w:rsidRPr="00BA303A" w14:paraId="5DCDA041" w14:textId="77777777" w:rsidTr="005314B3">
        <w:tc>
          <w:tcPr>
            <w:tcW w:w="2628" w:type="dxa"/>
            <w:vAlign w:val="center"/>
          </w:tcPr>
          <w:p w14:paraId="4B3D67D8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Open </w:t>
            </w: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cursors</w:t>
            </w:r>
            <w:proofErr w:type="spellEnd"/>
          </w:p>
        </w:tc>
        <w:tc>
          <w:tcPr>
            <w:tcW w:w="2768" w:type="dxa"/>
            <w:vAlign w:val="center"/>
          </w:tcPr>
          <w:p w14:paraId="0DC5B885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5000</w:t>
            </w:r>
          </w:p>
        </w:tc>
      </w:tr>
      <w:tr w:rsidR="005314B3" w:rsidRPr="00BA303A" w14:paraId="4ABA2327" w14:textId="77777777" w:rsidTr="005314B3">
        <w:tc>
          <w:tcPr>
            <w:tcW w:w="2628" w:type="dxa"/>
            <w:vAlign w:val="center"/>
          </w:tcPr>
          <w:p w14:paraId="3489CA09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Sessions</w:t>
            </w:r>
            <w:proofErr w:type="spellEnd"/>
          </w:p>
        </w:tc>
        <w:tc>
          <w:tcPr>
            <w:tcW w:w="2768" w:type="dxa"/>
            <w:vAlign w:val="center"/>
          </w:tcPr>
          <w:p w14:paraId="25188EBE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4544</w:t>
            </w:r>
          </w:p>
        </w:tc>
      </w:tr>
      <w:tr w:rsidR="005314B3" w:rsidRPr="00BA303A" w14:paraId="2E088AED" w14:textId="77777777" w:rsidTr="005314B3">
        <w:tc>
          <w:tcPr>
            <w:tcW w:w="2628" w:type="dxa"/>
            <w:vAlign w:val="center"/>
          </w:tcPr>
          <w:p w14:paraId="61E363E9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</w:pP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Redo</w:t>
            </w:r>
            <w:proofErr w:type="spellEnd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 xml:space="preserve"> log </w:t>
            </w:r>
            <w:proofErr w:type="spellStart"/>
            <w:r w:rsidRPr="00BA303A">
              <w:rPr>
                <w:rFonts w:ascii="Calibri" w:eastAsia="Times New Roman" w:hAnsi="Calibri" w:cs="Calibri"/>
                <w:b/>
                <w:color w:val="000000"/>
                <w:sz w:val="18"/>
                <w:lang w:eastAsia="cs-CZ"/>
              </w:rPr>
              <w:t>files</w:t>
            </w:r>
            <w:proofErr w:type="spellEnd"/>
          </w:p>
        </w:tc>
        <w:tc>
          <w:tcPr>
            <w:tcW w:w="2768" w:type="dxa"/>
            <w:vAlign w:val="center"/>
          </w:tcPr>
          <w:p w14:paraId="6B7CCC31" w14:textId="77777777" w:rsidR="005314B3" w:rsidRPr="00BA303A" w:rsidRDefault="005314B3" w:rsidP="00372C68">
            <w:pPr>
              <w:spacing w:before="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</w:pPr>
            <w:r w:rsidRPr="00BA303A">
              <w:rPr>
                <w:rFonts w:ascii="Calibri" w:eastAsia="Times New Roman" w:hAnsi="Calibri" w:cs="Calibri"/>
                <w:color w:val="000000"/>
                <w:sz w:val="18"/>
                <w:lang w:eastAsia="cs-CZ"/>
              </w:rPr>
              <w:t>4 x 512 MB</w:t>
            </w:r>
          </w:p>
        </w:tc>
      </w:tr>
    </w:tbl>
    <w:p w14:paraId="6E14B769" w14:textId="0B1CA46A" w:rsidR="005314B3" w:rsidRPr="00BA303A" w:rsidRDefault="005314B3" w:rsidP="00372C68">
      <w:pPr>
        <w:spacing w:before="40" w:after="40" w:line="288" w:lineRule="auto"/>
        <w:jc w:val="both"/>
        <w:rPr>
          <w:rFonts w:ascii="Arial" w:eastAsia="Times New Roman" w:hAnsi="Arial" w:cs="Times New Roman"/>
          <w:sz w:val="20"/>
        </w:rPr>
      </w:pPr>
    </w:p>
    <w:p w14:paraId="64DC379E" w14:textId="15B3FA4B" w:rsidR="00206BC1" w:rsidRPr="00BA303A" w:rsidRDefault="00206BC1" w:rsidP="00372C68">
      <w:pPr>
        <w:pStyle w:val="Nadpis3"/>
        <w:jc w:val="both"/>
        <w:rPr>
          <w:rFonts w:eastAsia="Times New Roman"/>
        </w:rPr>
      </w:pPr>
      <w:r w:rsidRPr="00BA303A">
        <w:rPr>
          <w:rFonts w:eastAsia="Times New Roman"/>
        </w:rPr>
        <w:t>Zálohování Oracle Databází</w:t>
      </w:r>
    </w:p>
    <w:p w14:paraId="3495D30F" w14:textId="31A1CB9B" w:rsidR="00206BC1" w:rsidRPr="00BA303A" w:rsidRDefault="00206BC1" w:rsidP="00372C68">
      <w:pPr>
        <w:spacing w:before="40" w:after="40" w:line="288" w:lineRule="auto"/>
        <w:jc w:val="both"/>
      </w:pPr>
      <w:r w:rsidRPr="00BA303A">
        <w:t>Všechny Oracle Database v prostředí ČRo jsou zálohovány pomocí RMAN</w:t>
      </w:r>
      <w:r w:rsidR="00494671" w:rsidRPr="00BA303A">
        <w:t xml:space="preserve"> přes TSM</w:t>
      </w:r>
      <w:r w:rsidR="00A11029">
        <w:t xml:space="preserve"> a DP </w:t>
      </w:r>
      <w:proofErr w:type="spellStart"/>
      <w:r w:rsidR="00A11029">
        <w:t>for</w:t>
      </w:r>
      <w:proofErr w:type="spellEnd"/>
      <w:r w:rsidR="00A11029">
        <w:t xml:space="preserve"> DB</w:t>
      </w:r>
      <w:r w:rsidR="00494671" w:rsidRPr="00BA303A">
        <w:t xml:space="preserve"> na</w:t>
      </w:r>
      <w:r w:rsidR="00A11029">
        <w:t xml:space="preserve"> diskové a</w:t>
      </w:r>
      <w:r w:rsidR="00494671" w:rsidRPr="00BA303A">
        <w:t xml:space="preserve"> páskov</w:t>
      </w:r>
      <w:r w:rsidR="00A11029">
        <w:t>é</w:t>
      </w:r>
      <w:r w:rsidR="00494671" w:rsidRPr="00BA303A">
        <w:t xml:space="preserve"> </w:t>
      </w:r>
      <w:r w:rsidR="00A11029">
        <w:t>prostory</w:t>
      </w:r>
      <w:r w:rsidRPr="00BA303A">
        <w:t xml:space="preserve">. Pro RMAN </w:t>
      </w:r>
      <w:proofErr w:type="spellStart"/>
      <w:r w:rsidRPr="00BA303A">
        <w:t>catalog</w:t>
      </w:r>
      <w:proofErr w:type="spellEnd"/>
      <w:r w:rsidRPr="00BA303A">
        <w:t xml:space="preserve"> je vytvořen samostatný virtuální server na </w:t>
      </w:r>
      <w:proofErr w:type="spellStart"/>
      <w:r w:rsidRPr="00BA303A">
        <w:t>VMware</w:t>
      </w:r>
      <w:proofErr w:type="spellEnd"/>
      <w:r w:rsidRPr="00BA303A">
        <w:t xml:space="preserve"> farmě s OS </w:t>
      </w:r>
      <w:proofErr w:type="spellStart"/>
      <w:r w:rsidRPr="00BA303A">
        <w:t>Oracle</w:t>
      </w:r>
      <w:proofErr w:type="spellEnd"/>
      <w:r w:rsidRPr="00BA303A">
        <w:t xml:space="preserve"> Linux </w:t>
      </w:r>
      <w:r w:rsidR="003D7CE0" w:rsidRPr="00BA303A">
        <w:t xml:space="preserve">8 s kumulativním patchem </w:t>
      </w:r>
      <w:r w:rsidR="0082502B" w:rsidRPr="00BA303A">
        <w:t xml:space="preserve">Oracle DB ve verzi </w:t>
      </w:r>
      <w:r w:rsidR="003D7CE0" w:rsidRPr="00BA303A">
        <w:t>19.9.</w:t>
      </w:r>
      <w:r w:rsidR="00BA4FC7" w:rsidRPr="00BA303A">
        <w:t xml:space="preserve"> </w:t>
      </w:r>
    </w:p>
    <w:p w14:paraId="1120DC67" w14:textId="4B780B99" w:rsidR="00BA4FC7" w:rsidRPr="00BA303A" w:rsidRDefault="00084B1F" w:rsidP="00372C68">
      <w:pPr>
        <w:spacing w:before="40" w:after="40" w:line="288" w:lineRule="auto"/>
        <w:jc w:val="both"/>
      </w:pPr>
      <w:r w:rsidRPr="00BA303A">
        <w:t>Databáze využívají</w:t>
      </w:r>
      <w:r w:rsidR="00BA4FC7" w:rsidRPr="00BA303A">
        <w:t xml:space="preserve"> k zálohování TSM scheduler,</w:t>
      </w:r>
      <w:r w:rsidR="0032476C" w:rsidRPr="00BA303A">
        <w:t xml:space="preserve"> kterým se spouští lokální zálohovací </w:t>
      </w:r>
      <w:proofErr w:type="spellStart"/>
      <w:r w:rsidR="0032476C" w:rsidRPr="00BA303A">
        <w:t>korn</w:t>
      </w:r>
      <w:proofErr w:type="spellEnd"/>
      <w:r w:rsidR="0032476C" w:rsidRPr="00BA303A">
        <w:t xml:space="preserve"> </w:t>
      </w:r>
      <w:proofErr w:type="spellStart"/>
      <w:r w:rsidR="0032476C" w:rsidRPr="00BA303A">
        <w:t>shell</w:t>
      </w:r>
      <w:proofErr w:type="spellEnd"/>
      <w:r w:rsidR="0032476C" w:rsidRPr="00BA303A">
        <w:t xml:space="preserve"> skripty. Jednou týdně se provádí online full </w:t>
      </w:r>
      <w:proofErr w:type="spellStart"/>
      <w:r w:rsidR="0032476C" w:rsidRPr="00BA303A">
        <w:t>backup</w:t>
      </w:r>
      <w:proofErr w:type="spellEnd"/>
      <w:r w:rsidR="0032476C" w:rsidRPr="00BA303A">
        <w:t xml:space="preserve">, další dny v týdnu se provádí inkrementální online </w:t>
      </w:r>
      <w:proofErr w:type="spellStart"/>
      <w:r w:rsidR="0032476C" w:rsidRPr="00BA303A">
        <w:t>backup</w:t>
      </w:r>
      <w:proofErr w:type="spellEnd"/>
      <w:r w:rsidR="0032476C" w:rsidRPr="00BA303A">
        <w:t xml:space="preserve"> a každou hodinu se provádí záloha arch </w:t>
      </w:r>
      <w:proofErr w:type="spellStart"/>
      <w:r w:rsidR="0032476C" w:rsidRPr="00BA303A">
        <w:t>redo</w:t>
      </w:r>
      <w:proofErr w:type="spellEnd"/>
      <w:r w:rsidR="0032476C" w:rsidRPr="00BA303A">
        <w:t xml:space="preserve"> souborů. </w:t>
      </w:r>
    </w:p>
    <w:p w14:paraId="25038166" w14:textId="77777777" w:rsidR="00C146E3" w:rsidRDefault="00C146E3" w:rsidP="00372C68">
      <w:pPr>
        <w:spacing w:before="40" w:after="40" w:line="288" w:lineRule="auto"/>
        <w:jc w:val="both"/>
      </w:pPr>
    </w:p>
    <w:p w14:paraId="48C19380" w14:textId="1DB40C2D" w:rsidR="00832C37" w:rsidRDefault="00084B1F" w:rsidP="00372C68">
      <w:pPr>
        <w:spacing w:before="40" w:after="40" w:line="288" w:lineRule="auto"/>
        <w:jc w:val="both"/>
      </w:pPr>
      <w:r w:rsidRPr="00BA303A">
        <w:t xml:space="preserve">V případě klastrované Oracle DB je spouštění plánovače TSM, který používá na obou nodech stejný TSM nod, v režii klastrového SW </w:t>
      </w:r>
      <w:proofErr w:type="spellStart"/>
      <w:r w:rsidR="006E0DAA">
        <w:t>Arctera</w:t>
      </w:r>
      <w:proofErr w:type="spellEnd"/>
      <w:r w:rsidRPr="00BA303A">
        <w:t>, který zajišťuje běh jen jedné instance služby na jen aktivním nodu klastru.</w:t>
      </w:r>
    </w:p>
    <w:p w14:paraId="0AA509EE" w14:textId="77777777" w:rsidR="00C146E3" w:rsidRPr="00BA303A" w:rsidRDefault="00C146E3" w:rsidP="00372C68">
      <w:pPr>
        <w:spacing w:before="40" w:after="40" w:line="288" w:lineRule="auto"/>
        <w:jc w:val="both"/>
      </w:pPr>
    </w:p>
    <w:p w14:paraId="3596B99C" w14:textId="0750086C" w:rsidR="009C10F1" w:rsidRPr="00BA303A" w:rsidRDefault="006E0DAA" w:rsidP="005248B3">
      <w:pPr>
        <w:pStyle w:val="Nadpis2"/>
        <w:numPr>
          <w:ilvl w:val="0"/>
          <w:numId w:val="40"/>
        </w:numPr>
        <w:jc w:val="both"/>
      </w:pPr>
      <w:proofErr w:type="spellStart"/>
      <w:r>
        <w:t>Arctera</w:t>
      </w:r>
      <w:proofErr w:type="spellEnd"/>
      <w:r w:rsidR="009C10F1" w:rsidRPr="00BA303A">
        <w:t xml:space="preserve"> </w:t>
      </w:r>
      <w:proofErr w:type="spellStart"/>
      <w:r w:rsidR="009C10F1" w:rsidRPr="00BA303A">
        <w:t>Infoscale</w:t>
      </w:r>
      <w:proofErr w:type="spellEnd"/>
      <w:r w:rsidR="009C10F1" w:rsidRPr="00BA303A">
        <w:t xml:space="preserve"> </w:t>
      </w:r>
      <w:proofErr w:type="spellStart"/>
      <w:r w:rsidR="009C10F1" w:rsidRPr="00BA303A">
        <w:t>Enterprise</w:t>
      </w:r>
      <w:proofErr w:type="spellEnd"/>
    </w:p>
    <w:p w14:paraId="72A74CD8" w14:textId="0B4C4A25" w:rsidR="009C10F1" w:rsidRPr="00BA303A" w:rsidRDefault="004306C7" w:rsidP="00372C68">
      <w:pPr>
        <w:jc w:val="both"/>
      </w:pPr>
      <w:r w:rsidRPr="00BA303A">
        <w:t>V</w:t>
      </w:r>
      <w:r w:rsidR="00875D84">
        <w:t xml:space="preserve"> prostředí </w:t>
      </w:r>
      <w:r w:rsidRPr="00BA303A">
        <w:t xml:space="preserve">ČRo jsou používány celkem 3ks clusterů s </w:t>
      </w:r>
      <w:proofErr w:type="spellStart"/>
      <w:r w:rsidR="006E0DAA">
        <w:t>Arctera</w:t>
      </w:r>
      <w:proofErr w:type="spellEnd"/>
      <w:r w:rsidRPr="00BA303A">
        <w:t xml:space="preserve"> </w:t>
      </w:r>
      <w:proofErr w:type="spellStart"/>
      <w:r w:rsidRPr="00BA303A">
        <w:t>Infoscale</w:t>
      </w:r>
      <w:proofErr w:type="spellEnd"/>
      <w:r w:rsidRPr="00BA303A">
        <w:t xml:space="preserve"> </w:t>
      </w:r>
      <w:proofErr w:type="spellStart"/>
      <w:r w:rsidRPr="00BA303A">
        <w:t>Enterprise</w:t>
      </w:r>
      <w:proofErr w:type="spellEnd"/>
      <w:r w:rsidRPr="00BA303A">
        <w:t xml:space="preserve"> ve verzi 7.</w:t>
      </w:r>
      <w:r w:rsidR="008030D8">
        <w:t>x. Z t</w:t>
      </w:r>
      <w:r w:rsidR="00835729" w:rsidRPr="00BA303A">
        <w:t>oho se j</w:t>
      </w:r>
      <w:r w:rsidRPr="00BA303A">
        <w:t>edná o 2ks produkčních systémů (AIS a USYS) a 1ks testovacího prostředí (TEST).</w:t>
      </w:r>
    </w:p>
    <w:p w14:paraId="545DB9A6" w14:textId="0D7E49B1" w:rsidR="00B017B7" w:rsidRPr="00BA303A" w:rsidRDefault="00B017B7" w:rsidP="00372C68">
      <w:pPr>
        <w:jc w:val="both"/>
      </w:pPr>
      <w:r w:rsidRPr="00BA303A">
        <w:lastRenderedPageBreak/>
        <w:t xml:space="preserve">Pro provoz Oracle Databází je využit i </w:t>
      </w:r>
      <w:proofErr w:type="spellStart"/>
      <w:r w:rsidRPr="00BA303A">
        <w:t>clusterový</w:t>
      </w:r>
      <w:proofErr w:type="spellEnd"/>
      <w:r w:rsidRPr="00BA303A">
        <w:t xml:space="preserve"> souborový systém </w:t>
      </w:r>
      <w:proofErr w:type="spellStart"/>
      <w:r w:rsidR="006E0DAA">
        <w:t>Arctera</w:t>
      </w:r>
      <w:proofErr w:type="spellEnd"/>
      <w:r w:rsidRPr="00BA303A">
        <w:t xml:space="preserve"> </w:t>
      </w:r>
      <w:proofErr w:type="spellStart"/>
      <w:r w:rsidRPr="00BA303A">
        <w:t>Infoscale</w:t>
      </w:r>
      <w:proofErr w:type="spellEnd"/>
      <w:r w:rsidR="00875D84">
        <w:t xml:space="preserve">, který je dostupný v režimu </w:t>
      </w:r>
      <w:proofErr w:type="spellStart"/>
      <w:r w:rsidR="00875D84">
        <w:t>active</w:t>
      </w:r>
      <w:proofErr w:type="spellEnd"/>
      <w:r w:rsidR="00875D84">
        <w:t>/</w:t>
      </w:r>
      <w:proofErr w:type="spellStart"/>
      <w:r w:rsidR="00875D84">
        <w:t>active</w:t>
      </w:r>
      <w:proofErr w:type="spellEnd"/>
      <w:r w:rsidR="00875D84">
        <w:t xml:space="preserve"> na obou nodech clusteru.</w:t>
      </w:r>
    </w:p>
    <w:p w14:paraId="65B0416D" w14:textId="60C2B408" w:rsidR="00502CE2" w:rsidRDefault="00502CE2" w:rsidP="00372C68">
      <w:pPr>
        <w:jc w:val="both"/>
      </w:pPr>
      <w:r w:rsidRPr="00BA303A">
        <w:t xml:space="preserve">Pro snadnější správu </w:t>
      </w:r>
      <w:proofErr w:type="spellStart"/>
      <w:r w:rsidR="006E0DAA">
        <w:t>Arctera</w:t>
      </w:r>
      <w:proofErr w:type="spellEnd"/>
      <w:r w:rsidRPr="00BA303A">
        <w:t xml:space="preserve"> prostředí je na virtuálním serveru v rámci </w:t>
      </w:r>
      <w:proofErr w:type="spellStart"/>
      <w:r w:rsidRPr="00BA303A">
        <w:t>VMware</w:t>
      </w:r>
      <w:proofErr w:type="spellEnd"/>
      <w:r w:rsidR="005314B3" w:rsidRPr="00BA303A">
        <w:t xml:space="preserve"> farmy</w:t>
      </w:r>
      <w:r w:rsidRPr="00BA303A">
        <w:t xml:space="preserve"> nain</w:t>
      </w:r>
      <w:r w:rsidR="005314B3" w:rsidRPr="00BA303A">
        <w:t>st</w:t>
      </w:r>
      <w:r w:rsidRPr="00BA303A">
        <w:t xml:space="preserve">alován </w:t>
      </w:r>
      <w:proofErr w:type="spellStart"/>
      <w:r w:rsidR="006E0DAA">
        <w:t>Arctera</w:t>
      </w:r>
      <w:proofErr w:type="spellEnd"/>
      <w:r w:rsidRPr="00BA303A">
        <w:t xml:space="preserve"> </w:t>
      </w:r>
      <w:proofErr w:type="spellStart"/>
      <w:r w:rsidRPr="00BA303A">
        <w:t>Infoscale</w:t>
      </w:r>
      <w:proofErr w:type="spellEnd"/>
      <w:r w:rsidRPr="00BA303A">
        <w:t xml:space="preserve"> </w:t>
      </w:r>
      <w:proofErr w:type="spellStart"/>
      <w:r w:rsidRPr="00BA303A">
        <w:t>Operations</w:t>
      </w:r>
      <w:proofErr w:type="spellEnd"/>
      <w:r w:rsidRPr="00BA303A">
        <w:t xml:space="preserve"> </w:t>
      </w:r>
      <w:proofErr w:type="spellStart"/>
      <w:r w:rsidRPr="00BA303A">
        <w:t>Manager</w:t>
      </w:r>
      <w:proofErr w:type="spellEnd"/>
      <w:r w:rsidRPr="00BA303A">
        <w:t xml:space="preserve"> 7.</w:t>
      </w:r>
      <w:r w:rsidR="008030D8">
        <w:t>x.</w:t>
      </w:r>
    </w:p>
    <w:p w14:paraId="2BB62A72" w14:textId="3BF8F10C" w:rsidR="005314B3" w:rsidRPr="008030D8" w:rsidRDefault="00875D84" w:rsidP="00372C68">
      <w:pPr>
        <w:jc w:val="both"/>
      </w:pPr>
      <w:r w:rsidRPr="008030D8">
        <w:t xml:space="preserve">Bezkolizní provoz </w:t>
      </w:r>
      <w:proofErr w:type="spellStart"/>
      <w:r w:rsidRPr="008030D8">
        <w:t>multipath</w:t>
      </w:r>
      <w:proofErr w:type="spellEnd"/>
      <w:r w:rsidRPr="008030D8">
        <w:t xml:space="preserve"> ovladačů OS AIX a HA </w:t>
      </w:r>
      <w:proofErr w:type="spellStart"/>
      <w:r w:rsidR="006E0DAA">
        <w:t>Arctera</w:t>
      </w:r>
      <w:proofErr w:type="spellEnd"/>
      <w:r w:rsidRPr="008030D8">
        <w:t xml:space="preserve"> </w:t>
      </w:r>
      <w:proofErr w:type="spellStart"/>
      <w:r w:rsidRPr="008030D8">
        <w:t>InfoScale</w:t>
      </w:r>
      <w:proofErr w:type="spellEnd"/>
      <w:r w:rsidRPr="008030D8">
        <w:t xml:space="preserve"> je zajištěn využitím různých typů virtualizačních technologií pro přístup k diskům (</w:t>
      </w:r>
      <w:proofErr w:type="spellStart"/>
      <w:r w:rsidRPr="008030D8">
        <w:t>vSCSI</w:t>
      </w:r>
      <w:proofErr w:type="spellEnd"/>
      <w:r w:rsidRPr="008030D8">
        <w:t xml:space="preserve">, NPIV) na úrovni </w:t>
      </w:r>
      <w:proofErr w:type="spellStart"/>
      <w:r w:rsidRPr="008030D8">
        <w:t>LPARů</w:t>
      </w:r>
      <w:proofErr w:type="spellEnd"/>
      <w:r w:rsidRPr="008030D8">
        <w:t xml:space="preserve">. </w:t>
      </w:r>
      <w:proofErr w:type="spellStart"/>
      <w:r w:rsidR="005314B3" w:rsidRPr="008030D8">
        <w:t>Bootovací</w:t>
      </w:r>
      <w:proofErr w:type="spellEnd"/>
      <w:r w:rsidR="005314B3" w:rsidRPr="008030D8">
        <w:t xml:space="preserve"> disky jsou plně v režii nativního </w:t>
      </w:r>
      <w:proofErr w:type="spellStart"/>
      <w:r w:rsidR="005314B3" w:rsidRPr="008030D8">
        <w:t>AIXového</w:t>
      </w:r>
      <w:proofErr w:type="spellEnd"/>
      <w:r w:rsidR="005314B3" w:rsidRPr="008030D8">
        <w:t xml:space="preserve"> </w:t>
      </w:r>
      <w:proofErr w:type="spellStart"/>
      <w:r w:rsidR="005314B3" w:rsidRPr="008030D8">
        <w:t>multipath</w:t>
      </w:r>
      <w:proofErr w:type="spellEnd"/>
      <w:r w:rsidR="005314B3" w:rsidRPr="008030D8">
        <w:t xml:space="preserve"> ovladače „MPIO“, datové</w:t>
      </w:r>
      <w:r w:rsidRPr="008030D8">
        <w:t xml:space="preserve"> a koordinační</w:t>
      </w:r>
      <w:r w:rsidR="005314B3" w:rsidRPr="008030D8">
        <w:t xml:space="preserve"> disky jsou plně v režii </w:t>
      </w:r>
      <w:proofErr w:type="spellStart"/>
      <w:r w:rsidR="005314B3" w:rsidRPr="008030D8">
        <w:t>clusterového</w:t>
      </w:r>
      <w:proofErr w:type="spellEnd"/>
      <w:r w:rsidR="005314B3" w:rsidRPr="008030D8">
        <w:t xml:space="preserve"> softwaru </w:t>
      </w:r>
      <w:proofErr w:type="spellStart"/>
      <w:r w:rsidR="006E0DAA">
        <w:t>Arctera</w:t>
      </w:r>
      <w:proofErr w:type="spellEnd"/>
      <w:r w:rsidR="005314B3" w:rsidRPr="008030D8">
        <w:t xml:space="preserve"> </w:t>
      </w:r>
      <w:proofErr w:type="spellStart"/>
      <w:r w:rsidR="005314B3" w:rsidRPr="008030D8">
        <w:t>InfoScale</w:t>
      </w:r>
      <w:proofErr w:type="spellEnd"/>
      <w:r w:rsidR="005314B3" w:rsidRPr="008030D8">
        <w:t xml:space="preserve"> a jeho LVM (</w:t>
      </w:r>
      <w:proofErr w:type="spellStart"/>
      <w:r w:rsidR="005314B3" w:rsidRPr="008030D8">
        <w:t>Logical</w:t>
      </w:r>
      <w:proofErr w:type="spellEnd"/>
      <w:r w:rsidR="005314B3" w:rsidRPr="008030D8">
        <w:t xml:space="preserve"> </w:t>
      </w:r>
      <w:proofErr w:type="spellStart"/>
      <w:r w:rsidR="005314B3" w:rsidRPr="008030D8">
        <w:t>Volume</w:t>
      </w:r>
      <w:proofErr w:type="spellEnd"/>
      <w:r w:rsidR="005314B3" w:rsidRPr="008030D8">
        <w:t xml:space="preserve"> </w:t>
      </w:r>
      <w:proofErr w:type="spellStart"/>
      <w:r w:rsidR="005314B3" w:rsidRPr="008030D8">
        <w:t>Manageru</w:t>
      </w:r>
      <w:proofErr w:type="spellEnd"/>
      <w:r w:rsidR="005314B3" w:rsidRPr="008030D8">
        <w:t>).</w:t>
      </w:r>
    </w:p>
    <w:p w14:paraId="788DB8A0" w14:textId="48FD51CD" w:rsidR="003A39CC" w:rsidRPr="00BA303A" w:rsidRDefault="00E36A29" w:rsidP="00372C68">
      <w:pPr>
        <w:pStyle w:val="Nadpis3"/>
        <w:jc w:val="both"/>
      </w:pPr>
      <w:r w:rsidRPr="00BA303A">
        <w:t>Síťový subsystém</w:t>
      </w:r>
    </w:p>
    <w:p w14:paraId="3DC2A0F9" w14:textId="7DF36D74" w:rsidR="00E36A29" w:rsidRPr="00BA303A" w:rsidRDefault="00E36A29" w:rsidP="00372C68">
      <w:pPr>
        <w:jc w:val="both"/>
      </w:pPr>
      <w:r w:rsidRPr="00BA303A">
        <w:t xml:space="preserve">Pro provoz </w:t>
      </w:r>
      <w:proofErr w:type="spellStart"/>
      <w:r w:rsidRPr="00BA303A">
        <w:t>LPARů</w:t>
      </w:r>
      <w:proofErr w:type="spellEnd"/>
      <w:r w:rsidRPr="00BA303A">
        <w:t xml:space="preserve"> s HA řešením </w:t>
      </w:r>
      <w:proofErr w:type="spellStart"/>
      <w:r w:rsidR="006E0DAA">
        <w:t>Arctera</w:t>
      </w:r>
      <w:proofErr w:type="spellEnd"/>
      <w:r w:rsidRPr="00BA303A">
        <w:t xml:space="preserve"> </w:t>
      </w:r>
      <w:proofErr w:type="spellStart"/>
      <w:r w:rsidRPr="00BA303A">
        <w:t>InfoScale</w:t>
      </w:r>
      <w:proofErr w:type="spellEnd"/>
      <w:r w:rsidRPr="00BA303A">
        <w:t xml:space="preserve"> se využívá kromě standardních </w:t>
      </w:r>
      <w:proofErr w:type="spellStart"/>
      <w:r w:rsidRPr="00BA303A">
        <w:t>vETH</w:t>
      </w:r>
      <w:proofErr w:type="spellEnd"/>
      <w:r w:rsidRPr="00BA303A">
        <w:t xml:space="preserve"> adaptérů (SEA</w:t>
      </w:r>
      <w:r w:rsidR="00875D84">
        <w:t xml:space="preserve"> technologie</w:t>
      </w:r>
      <w:r w:rsidRPr="00BA303A">
        <w:t xml:space="preserve">) </w:t>
      </w:r>
      <w:r w:rsidR="00875D84">
        <w:t xml:space="preserve">také technologie </w:t>
      </w:r>
      <w:r w:rsidRPr="00BA303A">
        <w:t xml:space="preserve">SR-IOV. Jedná se o logické ethernet porty fyzického 10Gbps ethernet adaptéru ve specifických </w:t>
      </w:r>
      <w:proofErr w:type="spellStart"/>
      <w:r w:rsidRPr="00BA303A">
        <w:t>VLANách</w:t>
      </w:r>
      <w:proofErr w:type="spellEnd"/>
      <w:r w:rsidRPr="00BA303A">
        <w:t xml:space="preserve">, které jsou přiděleny každému </w:t>
      </w:r>
      <w:proofErr w:type="spellStart"/>
      <w:r w:rsidRPr="00BA303A">
        <w:t>LPARu</w:t>
      </w:r>
      <w:proofErr w:type="spellEnd"/>
      <w:r w:rsidRPr="00BA303A">
        <w:t xml:space="preserve"> s HA řešením </w:t>
      </w:r>
      <w:proofErr w:type="spellStart"/>
      <w:r w:rsidR="006E0DAA">
        <w:t>Arctera</w:t>
      </w:r>
      <w:proofErr w:type="spellEnd"/>
      <w:r w:rsidRPr="00BA303A">
        <w:t xml:space="preserve"> </w:t>
      </w:r>
      <w:proofErr w:type="spellStart"/>
      <w:r w:rsidRPr="00BA303A">
        <w:t>InfoScale</w:t>
      </w:r>
      <w:proofErr w:type="spellEnd"/>
      <w:r w:rsidRPr="00BA303A">
        <w:t xml:space="preserve">. </w:t>
      </w:r>
    </w:p>
    <w:p w14:paraId="22E580E1" w14:textId="671B0733" w:rsidR="00E36A29" w:rsidRPr="00875D84" w:rsidRDefault="00E36A29" w:rsidP="00372C68">
      <w:pPr>
        <w:jc w:val="both"/>
        <w:rPr>
          <w:strike/>
          <w:color w:val="FF0000"/>
        </w:rPr>
      </w:pPr>
      <w:r w:rsidRPr="00BA303A">
        <w:t xml:space="preserve">Tyto logické ethernet interface se používají k interní komunikaci </w:t>
      </w:r>
      <w:proofErr w:type="spellStart"/>
      <w:r w:rsidR="006E0DAA">
        <w:t>Arctera</w:t>
      </w:r>
      <w:proofErr w:type="spellEnd"/>
      <w:r w:rsidRPr="00BA303A">
        <w:t xml:space="preserve"> clusteru (</w:t>
      </w:r>
      <w:proofErr w:type="spellStart"/>
      <w:r w:rsidRPr="00BA303A">
        <w:t>heartbeat</w:t>
      </w:r>
      <w:proofErr w:type="spellEnd"/>
      <w:r w:rsidRPr="00BA303A">
        <w:t xml:space="preserve"> komunikace), mají přidělen specifický </w:t>
      </w:r>
      <w:proofErr w:type="spellStart"/>
      <w:r w:rsidRPr="00BA303A">
        <w:t>neroutovaný</w:t>
      </w:r>
      <w:proofErr w:type="spellEnd"/>
      <w:r w:rsidRPr="00BA303A">
        <w:t xml:space="preserve"> IP rozsah. Přidělení logických ethernet adaptérů z fyzických 10Gbps SR-IOV adaptérů je na úrovni fyzického POWER9 serveru nakonfigurováno tak, aby byla zajištěna redundance a rozložení výkonu přes více SR-IOV adaptérů ve více PCI-X slotech. </w:t>
      </w:r>
    </w:p>
    <w:p w14:paraId="34AACCF9" w14:textId="3498D1EB" w:rsidR="00E36A29" w:rsidRPr="00BA303A" w:rsidRDefault="00E36A29" w:rsidP="00372C68">
      <w:pPr>
        <w:jc w:val="both"/>
      </w:pPr>
      <w:r w:rsidRPr="00BA303A">
        <w:t xml:space="preserve">Nad dvojicí virtuálních SR-IOV adaptérů je konfigurován logický adaptér v režimu </w:t>
      </w:r>
      <w:proofErr w:type="spellStart"/>
      <w:r w:rsidRPr="00BA303A">
        <w:t>active</w:t>
      </w:r>
      <w:proofErr w:type="spellEnd"/>
      <w:r w:rsidRPr="00BA303A">
        <w:t>/</w:t>
      </w:r>
      <w:proofErr w:type="spellStart"/>
      <w:r w:rsidRPr="00BA303A">
        <w:t>backup</w:t>
      </w:r>
      <w:proofErr w:type="spellEnd"/>
      <w:r w:rsidRPr="00BA303A">
        <w:t>, který zajišťuje vysokou dostupnost přes oba virtuálního SR-IOV adaptéry. Dostupnost a funkční komunikace je ověřována stavem „linku“</w:t>
      </w:r>
      <w:r w:rsidR="00875D84">
        <w:t>.</w:t>
      </w:r>
      <w:r w:rsidRPr="00875D84">
        <w:rPr>
          <w:color w:val="FF0000"/>
        </w:rPr>
        <w:t xml:space="preserve"> </w:t>
      </w:r>
    </w:p>
    <w:p w14:paraId="712F3FB2" w14:textId="1E650BC5" w:rsidR="009C10F1" w:rsidRPr="00BA303A" w:rsidRDefault="00A70D32" w:rsidP="00372C68">
      <w:pPr>
        <w:pStyle w:val="Nadpis2"/>
        <w:jc w:val="both"/>
      </w:pPr>
      <w:r w:rsidRPr="00BA303A">
        <w:t>SAN</w:t>
      </w:r>
    </w:p>
    <w:p w14:paraId="7CF718B6" w14:textId="5602DF6A" w:rsidR="00A47580" w:rsidRPr="00BA303A" w:rsidRDefault="00A47580" w:rsidP="00372C68">
      <w:pPr>
        <w:jc w:val="both"/>
        <w:rPr>
          <w:rFonts w:ascii="Consolas" w:eastAsia="Consolas" w:hAnsi="Consolas" w:cs="Consolas"/>
          <w:color w:val="000000" w:themeColor="text1"/>
          <w:sz w:val="18"/>
          <w:szCs w:val="18"/>
          <w:lang w:eastAsia="cs-CZ"/>
        </w:rPr>
      </w:pPr>
      <w:r w:rsidRPr="00BA303A">
        <w:t>SAN síť je dvořena dvěma nezávislými SAN sítěmi (fabriky),</w:t>
      </w:r>
      <w:r w:rsidR="00812236" w:rsidRPr="00BA303A">
        <w:t xml:space="preserve"> </w:t>
      </w:r>
      <w:r w:rsidRPr="00BA303A">
        <w:t xml:space="preserve">každá </w:t>
      </w:r>
      <w:r w:rsidR="00812236" w:rsidRPr="00BA303A">
        <w:t xml:space="preserve">se skládá ze dvou </w:t>
      </w:r>
      <w:r w:rsidRPr="00BA303A">
        <w:t>SAN přepínač</w:t>
      </w:r>
      <w:r w:rsidR="00812236" w:rsidRPr="00BA303A">
        <w:t>ů</w:t>
      </w:r>
      <w:r w:rsidRPr="00BA303A">
        <w:t xml:space="preserve"> typu </w:t>
      </w:r>
      <w:proofErr w:type="spellStart"/>
      <w:r w:rsidRPr="00BA303A">
        <w:t>Brocade</w:t>
      </w:r>
      <w:proofErr w:type="spellEnd"/>
      <w:r w:rsidR="00812236" w:rsidRPr="00BA303A">
        <w:t>, z nichž jeden je</w:t>
      </w:r>
      <w:r w:rsidRPr="00BA303A">
        <w:t xml:space="preserve"> </w:t>
      </w:r>
      <w:proofErr w:type="spellStart"/>
      <w:r w:rsidRPr="00BA303A">
        <w:t>Brocade</w:t>
      </w:r>
      <w:proofErr w:type="spellEnd"/>
      <w:r w:rsidRPr="00BA303A">
        <w:t xml:space="preserve"> model 6520</w:t>
      </w:r>
      <w:r w:rsidR="00AE673E" w:rsidRPr="00BA303A">
        <w:t xml:space="preserve"> (všech 96x aktivovaných a osazených 16Gb portů)</w:t>
      </w:r>
      <w:r w:rsidRPr="00BA303A">
        <w:t xml:space="preserve"> pořízen</w:t>
      </w:r>
      <w:r w:rsidR="00812236" w:rsidRPr="00BA303A">
        <w:t>ý</w:t>
      </w:r>
      <w:r w:rsidRPr="00BA303A">
        <w:t xml:space="preserve"> od výrobce </w:t>
      </w:r>
      <w:proofErr w:type="spellStart"/>
      <w:r w:rsidRPr="00BA303A">
        <w:t>Hitachi</w:t>
      </w:r>
      <w:proofErr w:type="spellEnd"/>
      <w:r w:rsidR="00812236" w:rsidRPr="00BA303A">
        <w:t xml:space="preserve">, a druhý je </w:t>
      </w:r>
      <w:proofErr w:type="spellStart"/>
      <w:r w:rsidR="00812236" w:rsidRPr="00BA303A">
        <w:t>Brocade</w:t>
      </w:r>
      <w:proofErr w:type="spellEnd"/>
      <w:r w:rsidR="00812236" w:rsidRPr="00BA303A">
        <w:t xml:space="preserve"> model G610</w:t>
      </w:r>
      <w:r w:rsidR="00AE673E" w:rsidRPr="00BA303A">
        <w:t xml:space="preserve"> (24 portů, 16x aktivovaných a osazených 16Gb portů)</w:t>
      </w:r>
      <w:r w:rsidR="00812236" w:rsidRPr="00BA303A">
        <w:t>, pořízený od výrobce DELL EMC</w:t>
      </w:r>
      <w:r w:rsidR="00D14CA3" w:rsidRPr="00BA303A">
        <w:t xml:space="preserve">. </w:t>
      </w:r>
      <w:r w:rsidR="00812236" w:rsidRPr="00BA303A">
        <w:t>K</w:t>
      </w:r>
      <w:r w:rsidRPr="00BA303A">
        <w:t>aždý z</w:t>
      </w:r>
      <w:r w:rsidR="00812236" w:rsidRPr="00BA303A">
        <w:t> přepínačů typu 6520</w:t>
      </w:r>
      <w:r w:rsidRPr="00BA303A">
        <w:t xml:space="preserve"> </w:t>
      </w:r>
      <w:r w:rsidR="00812236" w:rsidRPr="00BA303A">
        <w:t xml:space="preserve">je </w:t>
      </w:r>
      <w:r w:rsidRPr="00BA303A">
        <w:t>umístěn samostatně v jednom z primárních datových sálů A</w:t>
      </w:r>
      <w:r w:rsidR="00D14CA3" w:rsidRPr="00BA303A">
        <w:t>/</w:t>
      </w:r>
      <w:r w:rsidRPr="00BA303A">
        <w:t xml:space="preserve">B. </w:t>
      </w:r>
      <w:r w:rsidR="00AE673E" w:rsidRPr="00BA303A">
        <w:t>Oba přepínače typu G610 jsou umístěny v lokalitě C.</w:t>
      </w:r>
      <w:r w:rsidR="00D14CA3" w:rsidRPr="00BA303A">
        <w:t xml:space="preserve"> Přepínače jsou mezi lokalitami propojeny pomocí 2x 10Km LW modulů. </w:t>
      </w:r>
      <w:r w:rsidRPr="00BA303A">
        <w:t xml:space="preserve">Každé zařízení využívající SAN síť je zapojeno redundantně do každého z těchto SAN přepínačů. </w:t>
      </w:r>
      <w:r w:rsidR="00BA303A" w:rsidRPr="00BA303A">
        <w:t>Verze firmware jsou v8.</w:t>
      </w:r>
      <w:r w:rsidR="00DC2FD2">
        <w:t>x</w:t>
      </w:r>
      <w:r w:rsidR="00BA303A" w:rsidRPr="00BA303A">
        <w:t xml:space="preserve"> na 6520 a v9.</w:t>
      </w:r>
      <w:r w:rsidR="00DC2FD2">
        <w:t>x</w:t>
      </w:r>
      <w:r w:rsidR="00BA303A" w:rsidRPr="00BA303A">
        <w:t xml:space="preserve"> na G610.</w:t>
      </w:r>
    </w:p>
    <w:p w14:paraId="67818778" w14:textId="12A52194" w:rsidR="00A70D32" w:rsidRPr="00BA303A" w:rsidRDefault="00A70D32" w:rsidP="005248B3">
      <w:pPr>
        <w:pStyle w:val="Nadpis2"/>
        <w:numPr>
          <w:ilvl w:val="0"/>
          <w:numId w:val="40"/>
        </w:numPr>
        <w:jc w:val="both"/>
      </w:pPr>
      <w:r w:rsidRPr="00BA303A">
        <w:t>Zálohování</w:t>
      </w:r>
    </w:p>
    <w:p w14:paraId="09233873" w14:textId="59AD8BE2" w:rsidR="00293F5B" w:rsidRPr="00BA303A" w:rsidRDefault="00293F5B" w:rsidP="00372C68">
      <w:pPr>
        <w:pStyle w:val="Nadpis3"/>
        <w:jc w:val="both"/>
      </w:pPr>
      <w:r w:rsidRPr="00BA303A">
        <w:t>Popis systému zálohování</w:t>
      </w:r>
    </w:p>
    <w:p w14:paraId="7E2FFC69" w14:textId="2D31FA9E" w:rsidR="006871BA" w:rsidRPr="00BA303A" w:rsidRDefault="006871BA" w:rsidP="00372C68">
      <w:pPr>
        <w:jc w:val="both"/>
      </w:pPr>
      <w:r w:rsidRPr="00BA303A">
        <w:t>Všeobecn</w:t>
      </w:r>
      <w:r w:rsidR="001D311E" w:rsidRPr="00BA303A">
        <w:t>ý popis</w:t>
      </w:r>
      <w:r w:rsidRPr="00BA303A">
        <w:t>:</w:t>
      </w:r>
    </w:p>
    <w:p w14:paraId="302A4034" w14:textId="77777777" w:rsidR="00A11029" w:rsidRDefault="007F3813" w:rsidP="00372C68">
      <w:pPr>
        <w:pStyle w:val="Odstavecseseznamem"/>
        <w:numPr>
          <w:ilvl w:val="0"/>
          <w:numId w:val="30"/>
        </w:numPr>
        <w:spacing w:after="160" w:line="259" w:lineRule="auto"/>
        <w:jc w:val="both"/>
      </w:pPr>
      <w:r w:rsidRPr="00BA303A">
        <w:t xml:space="preserve">Pro zálohování virtuálního prostředí </w:t>
      </w:r>
      <w:proofErr w:type="spellStart"/>
      <w:r w:rsidRPr="00BA303A">
        <w:t>VMware</w:t>
      </w:r>
      <w:proofErr w:type="spellEnd"/>
      <w:r w:rsidRPr="00BA303A">
        <w:t xml:space="preserve"> je využíván systém VEEAM B&amp;R</w:t>
      </w:r>
    </w:p>
    <w:p w14:paraId="004B9084" w14:textId="44A06947" w:rsidR="007F3813" w:rsidRPr="00BA303A" w:rsidRDefault="00A11029" w:rsidP="00372C68">
      <w:pPr>
        <w:pStyle w:val="Odstavecseseznamem"/>
        <w:numPr>
          <w:ilvl w:val="0"/>
          <w:numId w:val="30"/>
        </w:numPr>
        <w:spacing w:after="160" w:line="259" w:lineRule="auto"/>
        <w:jc w:val="both"/>
      </w:pPr>
      <w:r>
        <w:t>P</w:t>
      </w:r>
      <w:r w:rsidR="007F3813" w:rsidRPr="00BA303A">
        <w:t>ro zálohování ostatních systémů, mezi které</w:t>
      </w:r>
      <w:r w:rsidR="001D311E" w:rsidRPr="00BA303A">
        <w:t xml:space="preserve"> mimo jiné</w:t>
      </w:r>
      <w:r w:rsidR="007F3813" w:rsidRPr="00BA303A">
        <w:t xml:space="preserve"> patří IBM </w:t>
      </w:r>
      <w:proofErr w:type="spellStart"/>
      <w:r w:rsidR="007F3813" w:rsidRPr="00BA303A">
        <w:t>Power</w:t>
      </w:r>
      <w:proofErr w:type="spellEnd"/>
      <w:r w:rsidR="007F3813" w:rsidRPr="00BA303A">
        <w:t xml:space="preserve"> s </w:t>
      </w:r>
      <w:proofErr w:type="spellStart"/>
      <w:r w:rsidR="007F3813" w:rsidRPr="00BA303A">
        <w:t>PowerVM</w:t>
      </w:r>
      <w:proofErr w:type="spellEnd"/>
      <w:r w:rsidR="007F3813" w:rsidRPr="00BA303A">
        <w:t xml:space="preserve"> </w:t>
      </w:r>
      <w:proofErr w:type="spellStart"/>
      <w:r w:rsidR="007F3813" w:rsidRPr="00BA303A">
        <w:t>virtualiací</w:t>
      </w:r>
      <w:proofErr w:type="spellEnd"/>
      <w:r w:rsidR="007F3813" w:rsidRPr="00BA303A">
        <w:t xml:space="preserve">, datové úložiště IBM </w:t>
      </w:r>
      <w:proofErr w:type="spellStart"/>
      <w:r w:rsidR="007F3813" w:rsidRPr="00BA303A">
        <w:t>Storage</w:t>
      </w:r>
      <w:proofErr w:type="spellEnd"/>
      <w:r w:rsidR="007F3813" w:rsidRPr="00BA303A">
        <w:t xml:space="preserve"> </w:t>
      </w:r>
      <w:proofErr w:type="spellStart"/>
      <w:r w:rsidR="007F3813" w:rsidRPr="00BA303A">
        <w:t>Scale</w:t>
      </w:r>
      <w:proofErr w:type="spellEnd"/>
      <w:r w:rsidR="007F3813" w:rsidRPr="00BA303A">
        <w:t xml:space="preserve"> (GPFS) a fyzické servery, je využíván IBM </w:t>
      </w:r>
      <w:proofErr w:type="spellStart"/>
      <w:r w:rsidR="007F3813" w:rsidRPr="00BA303A">
        <w:t>Storage</w:t>
      </w:r>
      <w:proofErr w:type="spellEnd"/>
      <w:r w:rsidR="007F3813" w:rsidRPr="00BA303A">
        <w:t xml:space="preserve"> </w:t>
      </w:r>
      <w:proofErr w:type="spellStart"/>
      <w:r w:rsidR="007F3813" w:rsidRPr="00BA303A">
        <w:t>Protect</w:t>
      </w:r>
      <w:proofErr w:type="spellEnd"/>
      <w:r w:rsidR="007F3813" w:rsidRPr="00BA303A">
        <w:t>.</w:t>
      </w:r>
    </w:p>
    <w:p w14:paraId="27395784" w14:textId="775B2FF4" w:rsidR="00293F5B" w:rsidRPr="00BA303A" w:rsidRDefault="00293F5B" w:rsidP="00372C68">
      <w:pPr>
        <w:pStyle w:val="Odstavecseseznamem"/>
        <w:numPr>
          <w:ilvl w:val="0"/>
          <w:numId w:val="30"/>
        </w:numPr>
        <w:spacing w:after="160" w:line="259" w:lineRule="auto"/>
        <w:jc w:val="both"/>
      </w:pPr>
      <w:r w:rsidRPr="00BA303A">
        <w:t>Zálohování je primárně umístěno v třetí lokalitě C a část zálohování je umístěna v lokalitě</w:t>
      </w:r>
      <w:r w:rsidR="006871BA" w:rsidRPr="00BA303A">
        <w:t xml:space="preserve"> B</w:t>
      </w:r>
      <w:r w:rsidR="007F3813" w:rsidRPr="00BA303A">
        <w:t>.</w:t>
      </w:r>
    </w:p>
    <w:p w14:paraId="5DDF1E38" w14:textId="1E655E83" w:rsidR="00293F5B" w:rsidRPr="00BA303A" w:rsidRDefault="00293F5B" w:rsidP="00372C68">
      <w:pPr>
        <w:pStyle w:val="Odstavecseseznamem"/>
        <w:numPr>
          <w:ilvl w:val="0"/>
          <w:numId w:val="30"/>
        </w:numPr>
        <w:spacing w:after="160" w:line="259" w:lineRule="auto"/>
        <w:jc w:val="both"/>
      </w:pPr>
      <w:r w:rsidRPr="00BA303A">
        <w:t>Třetí lokalita C je s primárními lokalitami A/B spojena LAN i SAN sítěmi</w:t>
      </w:r>
      <w:r w:rsidR="0034506B" w:rsidRPr="00BA303A">
        <w:t xml:space="preserve">, které využívají optické SM </w:t>
      </w:r>
      <w:proofErr w:type="spellStart"/>
      <w:r w:rsidR="0034506B" w:rsidRPr="00BA303A">
        <w:t>propoje</w:t>
      </w:r>
      <w:proofErr w:type="spellEnd"/>
      <w:r w:rsidR="0034506B" w:rsidRPr="00BA303A">
        <w:t>.</w:t>
      </w:r>
      <w:r w:rsidRPr="00BA303A">
        <w:t xml:space="preserve"> </w:t>
      </w:r>
    </w:p>
    <w:p w14:paraId="06A8B9F4" w14:textId="245B4D73" w:rsidR="006871BA" w:rsidRPr="00BA303A" w:rsidRDefault="006871BA" w:rsidP="00372C68">
      <w:pPr>
        <w:pStyle w:val="Odstavecseseznamem"/>
        <w:numPr>
          <w:ilvl w:val="0"/>
          <w:numId w:val="30"/>
        </w:numPr>
        <w:spacing w:after="160" w:line="259" w:lineRule="auto"/>
        <w:jc w:val="both"/>
      </w:pPr>
      <w:r w:rsidRPr="00BA303A">
        <w:t xml:space="preserve">Zálohovací řešení využívá blokového datového úložiště IBM </w:t>
      </w:r>
      <w:proofErr w:type="spellStart"/>
      <w:r w:rsidRPr="00BA303A">
        <w:t>FlashSystem</w:t>
      </w:r>
      <w:proofErr w:type="spellEnd"/>
      <w:r w:rsidRPr="00BA303A">
        <w:t xml:space="preserve"> 5200 pro uložení části primárních záloh IBM SP a všech primárních záloh VEEAM v lokalitě C a dále úložiště IBM </w:t>
      </w:r>
      <w:proofErr w:type="spellStart"/>
      <w:r w:rsidRPr="00BA303A">
        <w:t>Storwize</w:t>
      </w:r>
      <w:proofErr w:type="spellEnd"/>
      <w:r w:rsidRPr="00BA303A">
        <w:t xml:space="preserve"> V5010 pro uložení sekundárních záloh IBM SP</w:t>
      </w:r>
      <w:r w:rsidR="00A47580" w:rsidRPr="00BA303A">
        <w:t xml:space="preserve"> v lokalitě B</w:t>
      </w:r>
    </w:p>
    <w:p w14:paraId="2CF679BB" w14:textId="633ACB5A" w:rsidR="006871BA" w:rsidRDefault="006871BA" w:rsidP="00372C68">
      <w:pPr>
        <w:pStyle w:val="Odstavecseseznamem"/>
        <w:numPr>
          <w:ilvl w:val="0"/>
          <w:numId w:val="30"/>
        </w:numPr>
        <w:spacing w:after="160" w:line="259" w:lineRule="auto"/>
        <w:jc w:val="both"/>
      </w:pPr>
      <w:r w:rsidRPr="00BA303A">
        <w:t>Řešení využívá dvě páskové knihovny IBM TS4300 a IBM TS4500</w:t>
      </w:r>
      <w:r w:rsidR="00A11029">
        <w:t xml:space="preserve"> s technologiemi LTO7 a LTO9</w:t>
      </w:r>
      <w:r w:rsidR="007F3813" w:rsidRPr="00BA303A">
        <w:t>, obě</w:t>
      </w:r>
      <w:r w:rsidRPr="00BA303A">
        <w:t xml:space="preserve"> s "</w:t>
      </w:r>
      <w:proofErr w:type="spellStart"/>
      <w:r w:rsidRPr="00BA303A">
        <w:t>control</w:t>
      </w:r>
      <w:proofErr w:type="spellEnd"/>
      <w:r w:rsidRPr="00BA303A">
        <w:t xml:space="preserve"> a data </w:t>
      </w:r>
      <w:proofErr w:type="spellStart"/>
      <w:r w:rsidRPr="00BA303A">
        <w:t>path</w:t>
      </w:r>
      <w:proofErr w:type="spellEnd"/>
      <w:r w:rsidRPr="00BA303A">
        <w:t xml:space="preserve"> </w:t>
      </w:r>
      <w:proofErr w:type="spellStart"/>
      <w:r w:rsidRPr="00BA303A">
        <w:t>failoverem</w:t>
      </w:r>
      <w:proofErr w:type="spellEnd"/>
      <w:r w:rsidRPr="00BA303A">
        <w:t xml:space="preserve">" pro zajištění vysoké dostupnosti a redundance připojení páskových knihoven </w:t>
      </w:r>
    </w:p>
    <w:p w14:paraId="5E07F39B" w14:textId="09FCB33A" w:rsidR="006871BA" w:rsidRPr="00BA303A" w:rsidRDefault="006871BA" w:rsidP="00372C68">
      <w:pPr>
        <w:jc w:val="both"/>
      </w:pPr>
      <w:r w:rsidRPr="00BA303A">
        <w:lastRenderedPageBreak/>
        <w:t xml:space="preserve">IBM </w:t>
      </w:r>
      <w:proofErr w:type="spellStart"/>
      <w:r w:rsidRPr="00BA303A">
        <w:t>S</w:t>
      </w:r>
      <w:r w:rsidR="00875D84">
        <w:t>torage</w:t>
      </w:r>
      <w:proofErr w:type="spellEnd"/>
      <w:r w:rsidRPr="00BA303A">
        <w:t xml:space="preserve"> </w:t>
      </w:r>
      <w:proofErr w:type="spellStart"/>
      <w:r w:rsidRPr="00BA303A">
        <w:t>Protect</w:t>
      </w:r>
      <w:proofErr w:type="spellEnd"/>
    </w:p>
    <w:p w14:paraId="4A907234" w14:textId="1D61E6A6" w:rsidR="001D311E" w:rsidRPr="00BA303A" w:rsidRDefault="001D311E" w:rsidP="00372C68">
      <w:pPr>
        <w:pStyle w:val="Odstavecseseznamem"/>
        <w:numPr>
          <w:ilvl w:val="0"/>
          <w:numId w:val="30"/>
        </w:numPr>
        <w:spacing w:after="160" w:line="259" w:lineRule="auto"/>
        <w:jc w:val="both"/>
      </w:pPr>
      <w:r w:rsidRPr="00BA303A">
        <w:t xml:space="preserve">Řešení založené na produktu IBM </w:t>
      </w:r>
      <w:proofErr w:type="spellStart"/>
      <w:r w:rsidRPr="00BA303A">
        <w:t>Stor</w:t>
      </w:r>
      <w:r w:rsidR="00C27D74">
        <w:t>a</w:t>
      </w:r>
      <w:r w:rsidRPr="00BA303A">
        <w:t>ge</w:t>
      </w:r>
      <w:proofErr w:type="spellEnd"/>
      <w:r w:rsidRPr="00BA303A">
        <w:t xml:space="preserve"> </w:t>
      </w:r>
      <w:proofErr w:type="spellStart"/>
      <w:r w:rsidRPr="00BA303A">
        <w:t>Protect</w:t>
      </w:r>
      <w:proofErr w:type="spellEnd"/>
      <w:r w:rsidRPr="00BA303A">
        <w:t xml:space="preserve"> s PVU licenční metrikou je nasazeno na dvou centrálních serverech s replikací záložních dat.</w:t>
      </w:r>
    </w:p>
    <w:p w14:paraId="53973E2F" w14:textId="716854F7" w:rsidR="00293F5B" w:rsidRPr="00BA303A" w:rsidRDefault="006871BA" w:rsidP="00372C68">
      <w:pPr>
        <w:pStyle w:val="Odstavecseseznamem"/>
        <w:numPr>
          <w:ilvl w:val="0"/>
          <w:numId w:val="30"/>
        </w:numPr>
        <w:spacing w:after="160" w:line="259" w:lineRule="auto"/>
        <w:jc w:val="both"/>
      </w:pPr>
      <w:r w:rsidRPr="00BA303A">
        <w:t xml:space="preserve">Je zajištěna </w:t>
      </w:r>
      <w:r w:rsidR="00293F5B" w:rsidRPr="00BA303A">
        <w:t>zastupitelnost</w:t>
      </w:r>
      <w:r w:rsidRPr="00BA303A">
        <w:t xml:space="preserve"> </w:t>
      </w:r>
      <w:r w:rsidR="00293F5B" w:rsidRPr="00BA303A">
        <w:t>primárního centrálního zálohovacího</w:t>
      </w:r>
      <w:r w:rsidRPr="00BA303A">
        <w:t xml:space="preserve"> IBM</w:t>
      </w:r>
      <w:r w:rsidR="00293F5B" w:rsidRPr="00BA303A">
        <w:t xml:space="preserve"> SP serveru mezi datovými centry C a </w:t>
      </w:r>
      <w:r w:rsidRPr="00BA303A">
        <w:t>B pomocí druhého IBM SP serveru</w:t>
      </w:r>
      <w:r w:rsidR="00293F5B" w:rsidRPr="00BA303A">
        <w:t>, vytváření druhé (on-line) a třetí (</w:t>
      </w:r>
      <w:proofErr w:type="spellStart"/>
      <w:r w:rsidR="00293F5B" w:rsidRPr="00BA303A">
        <w:t>off-site</w:t>
      </w:r>
      <w:proofErr w:type="spellEnd"/>
      <w:r w:rsidR="00293F5B" w:rsidRPr="00BA303A">
        <w:t xml:space="preserve">) kopie dat z datového centra C do </w:t>
      </w:r>
      <w:r w:rsidRPr="00BA303A">
        <w:t>B</w:t>
      </w:r>
      <w:r w:rsidR="00293F5B" w:rsidRPr="00BA303A">
        <w:t xml:space="preserve"> na </w:t>
      </w:r>
      <w:r w:rsidRPr="00BA303A">
        <w:t xml:space="preserve">diskové pole IBM V5010 a </w:t>
      </w:r>
      <w:r w:rsidR="00293F5B" w:rsidRPr="00BA303A">
        <w:t>páskovou knihovnu IBM TS4500</w:t>
      </w:r>
    </w:p>
    <w:p w14:paraId="111C1189" w14:textId="052601B3" w:rsidR="006871BA" w:rsidRPr="00BA303A" w:rsidRDefault="006871BA" w:rsidP="00372C68">
      <w:pPr>
        <w:pStyle w:val="Odstavecseseznamem"/>
        <w:numPr>
          <w:ilvl w:val="0"/>
          <w:numId w:val="30"/>
        </w:numPr>
        <w:spacing w:after="160" w:line="259" w:lineRule="auto"/>
        <w:jc w:val="both"/>
      </w:pPr>
      <w:r w:rsidRPr="00BA303A">
        <w:t>Pro DR řešení IBM SP je v lokalitě B využito zastaralé blokov</w:t>
      </w:r>
      <w:r w:rsidR="007F3813" w:rsidRPr="00BA303A">
        <w:t>é</w:t>
      </w:r>
      <w:r w:rsidRPr="00BA303A">
        <w:t xml:space="preserve"> datové úložiště IBM </w:t>
      </w:r>
      <w:proofErr w:type="spellStart"/>
      <w:r w:rsidRPr="00BA303A">
        <w:t>Storwize</w:t>
      </w:r>
      <w:proofErr w:type="spellEnd"/>
      <w:r w:rsidRPr="00BA303A">
        <w:t xml:space="preserve"> 5010 bez HW podpory s tím, že jsou k dispozici náhradní díly pro provádění servisu </w:t>
      </w:r>
      <w:r w:rsidR="00FE1F6B">
        <w:t>d</w:t>
      </w:r>
      <w:r w:rsidR="00FE1F6B" w:rsidRPr="00BA303A">
        <w:t xml:space="preserve">odavatelem </w:t>
      </w:r>
      <w:r w:rsidRPr="00BA303A">
        <w:t xml:space="preserve">této </w:t>
      </w:r>
      <w:r w:rsidR="00FE1F6B">
        <w:t>z</w:t>
      </w:r>
      <w:r w:rsidR="00FE1F6B" w:rsidRPr="00BA303A">
        <w:t>akázky</w:t>
      </w:r>
    </w:p>
    <w:p w14:paraId="5080F90E" w14:textId="0DA9A7C9" w:rsidR="006871BA" w:rsidRPr="00BA303A" w:rsidRDefault="006871BA" w:rsidP="00372C68">
      <w:pPr>
        <w:jc w:val="both"/>
      </w:pPr>
      <w:r w:rsidRPr="00BA303A">
        <w:t>VEEAM</w:t>
      </w:r>
    </w:p>
    <w:p w14:paraId="0B935EE2" w14:textId="1639068A" w:rsidR="00293F5B" w:rsidRPr="00BA303A" w:rsidRDefault="007F3813" w:rsidP="00372C68">
      <w:pPr>
        <w:pStyle w:val="Odstavecseseznamem"/>
        <w:numPr>
          <w:ilvl w:val="0"/>
          <w:numId w:val="30"/>
        </w:numPr>
        <w:spacing w:after="160" w:line="259" w:lineRule="auto"/>
        <w:jc w:val="both"/>
      </w:pPr>
      <w:r w:rsidRPr="00BA303A">
        <w:t xml:space="preserve">VEEAM je složen ze dvou serverů, které jsou umístěny v lokalitě C. Jedná se o centrální server na Windows Serveru 2022 s </w:t>
      </w:r>
      <w:proofErr w:type="spellStart"/>
      <w:r w:rsidRPr="00BA303A">
        <w:t>proxy</w:t>
      </w:r>
      <w:proofErr w:type="spellEnd"/>
      <w:r w:rsidRPr="00BA303A">
        <w:t xml:space="preserve"> a </w:t>
      </w:r>
      <w:proofErr w:type="spellStart"/>
      <w:r w:rsidRPr="00BA303A">
        <w:t>tape</w:t>
      </w:r>
      <w:proofErr w:type="spellEnd"/>
      <w:r w:rsidRPr="00BA303A">
        <w:t xml:space="preserve"> rolemi, a dále o server na OS Linux RHEL s </w:t>
      </w:r>
      <w:proofErr w:type="spellStart"/>
      <w:r w:rsidRPr="00BA303A">
        <w:t>repository</w:t>
      </w:r>
      <w:proofErr w:type="spellEnd"/>
      <w:r w:rsidRPr="00BA303A">
        <w:t xml:space="preserve"> rolí využívající nezměnitelnost uložených záloh</w:t>
      </w:r>
    </w:p>
    <w:p w14:paraId="0187B371" w14:textId="2F758B93" w:rsidR="009A7B5F" w:rsidRPr="00BA303A" w:rsidRDefault="00EE22BF" w:rsidP="00372C68">
      <w:pPr>
        <w:pStyle w:val="Nadpis3"/>
        <w:jc w:val="both"/>
      </w:pPr>
      <w:r w:rsidRPr="00BA303A">
        <w:t>Popis</w:t>
      </w:r>
      <w:r w:rsidR="009A7B5F" w:rsidRPr="00BA303A">
        <w:t xml:space="preserve"> serverového HW</w:t>
      </w:r>
    </w:p>
    <w:p w14:paraId="4DFB9A64" w14:textId="1DAF582A" w:rsidR="009A7B5F" w:rsidRPr="00BA303A" w:rsidRDefault="00EE22BF" w:rsidP="00372C68">
      <w:pPr>
        <w:pStyle w:val="Odstavecseseznamem"/>
        <w:numPr>
          <w:ilvl w:val="0"/>
          <w:numId w:val="30"/>
        </w:numPr>
        <w:jc w:val="both"/>
      </w:pPr>
      <w:r w:rsidRPr="00BA303A">
        <w:t>SP server lokalita C</w:t>
      </w:r>
      <w:r w:rsidR="00C27D74">
        <w:t xml:space="preserve"> - </w:t>
      </w:r>
      <w:r w:rsidR="00C27D74" w:rsidRPr="00C27D74">
        <w:t xml:space="preserve">HPE DL380 Gen11 8LFF NC CTO </w:t>
      </w:r>
      <w:proofErr w:type="spellStart"/>
      <w:r w:rsidR="00C27D74" w:rsidRPr="00C27D74">
        <w:t>Svr</w:t>
      </w:r>
      <w:proofErr w:type="spellEnd"/>
    </w:p>
    <w:p w14:paraId="5BDC22DB" w14:textId="7AC914D2" w:rsidR="00EE22BF" w:rsidRPr="00BA303A" w:rsidRDefault="00EE22BF" w:rsidP="00372C68">
      <w:pPr>
        <w:pStyle w:val="Odstavecseseznamem"/>
        <w:numPr>
          <w:ilvl w:val="0"/>
          <w:numId w:val="30"/>
        </w:numPr>
        <w:jc w:val="both"/>
      </w:pPr>
      <w:r w:rsidRPr="00BA303A">
        <w:t>SP server lokalita B</w:t>
      </w:r>
      <w:r w:rsidR="00C27D74">
        <w:t xml:space="preserve"> - </w:t>
      </w:r>
      <w:r w:rsidR="00C27D74" w:rsidRPr="00C27D74">
        <w:t xml:space="preserve">HPE DL380 Gen11 8LFF NC CTO </w:t>
      </w:r>
      <w:proofErr w:type="spellStart"/>
      <w:r w:rsidR="00C27D74" w:rsidRPr="00C27D74">
        <w:t>Svr</w:t>
      </w:r>
      <w:proofErr w:type="spellEnd"/>
    </w:p>
    <w:p w14:paraId="3F193A5A" w14:textId="53580741" w:rsidR="00EE22BF" w:rsidRPr="00BA303A" w:rsidRDefault="00EE22BF" w:rsidP="00372C68">
      <w:pPr>
        <w:pStyle w:val="Odstavecseseznamem"/>
        <w:numPr>
          <w:ilvl w:val="0"/>
          <w:numId w:val="30"/>
        </w:numPr>
        <w:jc w:val="both"/>
      </w:pPr>
      <w:r w:rsidRPr="00BA303A">
        <w:t>VEEAM server lokalita C</w:t>
      </w:r>
      <w:r w:rsidR="00654736">
        <w:t xml:space="preserve"> - </w:t>
      </w:r>
      <w:r w:rsidR="00654736" w:rsidRPr="00654736">
        <w:t>HPE DL360 Gen11 8SFF CTO Server</w:t>
      </w:r>
    </w:p>
    <w:p w14:paraId="7361725A" w14:textId="4914953B" w:rsidR="00EE22BF" w:rsidRPr="00BA303A" w:rsidRDefault="00EE22BF" w:rsidP="00372C68">
      <w:pPr>
        <w:pStyle w:val="Odstavecseseznamem"/>
        <w:numPr>
          <w:ilvl w:val="0"/>
          <w:numId w:val="30"/>
        </w:numPr>
        <w:jc w:val="both"/>
      </w:pPr>
      <w:r w:rsidRPr="00BA303A">
        <w:t xml:space="preserve">VEEAM </w:t>
      </w:r>
      <w:proofErr w:type="spellStart"/>
      <w:r w:rsidRPr="00BA303A">
        <w:t>repo</w:t>
      </w:r>
      <w:proofErr w:type="spellEnd"/>
      <w:r w:rsidRPr="00BA303A">
        <w:t xml:space="preserve"> server lokalita C</w:t>
      </w:r>
      <w:r w:rsidR="00654736">
        <w:t xml:space="preserve"> - </w:t>
      </w:r>
      <w:r w:rsidR="00654736" w:rsidRPr="00654736">
        <w:t>HPE DL360 Gen11 8SFF CTO Server</w:t>
      </w:r>
    </w:p>
    <w:p w14:paraId="74709C50" w14:textId="77777777" w:rsidR="00EE22BF" w:rsidRPr="00BA303A" w:rsidRDefault="00EE22BF" w:rsidP="00372C68">
      <w:pPr>
        <w:jc w:val="both"/>
      </w:pPr>
    </w:p>
    <w:p w14:paraId="4E00CF9A" w14:textId="6E784295" w:rsidR="00293F5B" w:rsidRPr="00BA303A" w:rsidRDefault="00EE22BF" w:rsidP="00372C68">
      <w:pPr>
        <w:pStyle w:val="Nadpis3"/>
        <w:jc w:val="both"/>
      </w:pPr>
      <w:r w:rsidRPr="00BA303A">
        <w:t>Popis d</w:t>
      </w:r>
      <w:r w:rsidR="00293F5B" w:rsidRPr="00BA303A">
        <w:t>atov</w:t>
      </w:r>
      <w:r w:rsidRPr="00BA303A">
        <w:t>ých</w:t>
      </w:r>
      <w:r w:rsidR="00293F5B" w:rsidRPr="00BA303A">
        <w:t xml:space="preserve"> úloži</w:t>
      </w:r>
      <w:r w:rsidRPr="00BA303A">
        <w:t>šť</w:t>
      </w:r>
      <w:r w:rsidR="001D311E" w:rsidRPr="00BA303A">
        <w:t xml:space="preserve"> zálohování</w:t>
      </w:r>
    </w:p>
    <w:p w14:paraId="5EB2AA8B" w14:textId="3A90DC52" w:rsidR="0034506B" w:rsidRPr="00BA303A" w:rsidRDefault="0034506B" w:rsidP="00372C68">
      <w:pPr>
        <w:pStyle w:val="Nadpis4"/>
        <w:jc w:val="both"/>
      </w:pPr>
      <w:r w:rsidRPr="00BA303A">
        <w:t>Primární diskové úložiště záloh</w:t>
      </w:r>
    </w:p>
    <w:p w14:paraId="07458BFD" w14:textId="55796F99" w:rsidR="0034506B" w:rsidRPr="00BA303A" w:rsidRDefault="0034506B" w:rsidP="00372C68">
      <w:pPr>
        <w:jc w:val="both"/>
      </w:pPr>
      <w:r w:rsidRPr="00BA303A">
        <w:t xml:space="preserve">Jako blokové diskové pole pro realizaci prostoru primárního SP serveru SP1 a </w:t>
      </w:r>
      <w:proofErr w:type="spellStart"/>
      <w:r w:rsidRPr="00BA303A">
        <w:t>repository</w:t>
      </w:r>
      <w:proofErr w:type="spellEnd"/>
      <w:r w:rsidRPr="00BA303A">
        <w:t xml:space="preserve"> </w:t>
      </w:r>
      <w:proofErr w:type="spellStart"/>
      <w:r w:rsidRPr="00BA303A">
        <w:t>VEEAMu</w:t>
      </w:r>
      <w:proofErr w:type="spellEnd"/>
      <w:r w:rsidRPr="00BA303A">
        <w:t xml:space="preserve"> je nasazeno diskové pole IBM </w:t>
      </w:r>
      <w:proofErr w:type="spellStart"/>
      <w:r w:rsidRPr="00BA303A">
        <w:t>FlashSystem</w:t>
      </w:r>
      <w:proofErr w:type="spellEnd"/>
      <w:r w:rsidRPr="00BA303A">
        <w:t xml:space="preserve"> 5200. Diskové pole je umístěno v datovém sálu C a je redundantně připojeno do SAN (4x 16Gb FC) a LAN. </w:t>
      </w:r>
    </w:p>
    <w:p w14:paraId="00E62FDB" w14:textId="77777777" w:rsidR="00293F5B" w:rsidRPr="00BA303A" w:rsidRDefault="00293F5B" w:rsidP="00372C68">
      <w:pPr>
        <w:pStyle w:val="Nadpis4"/>
        <w:jc w:val="both"/>
      </w:pPr>
      <w:r w:rsidRPr="00BA303A">
        <w:t xml:space="preserve">Sekundární záložní úložiště IBM </w:t>
      </w:r>
      <w:proofErr w:type="spellStart"/>
      <w:r w:rsidRPr="00BA303A">
        <w:t>Storwize</w:t>
      </w:r>
      <w:proofErr w:type="spellEnd"/>
      <w:r w:rsidRPr="00BA303A">
        <w:t xml:space="preserve"> 5010</w:t>
      </w:r>
    </w:p>
    <w:p w14:paraId="19C69EB5" w14:textId="5D289325" w:rsidR="00293F5B" w:rsidRPr="00BA303A" w:rsidRDefault="0034506B" w:rsidP="00372C68">
      <w:pPr>
        <w:jc w:val="both"/>
      </w:pPr>
      <w:r w:rsidRPr="00BA303A">
        <w:t>P</w:t>
      </w:r>
      <w:r w:rsidR="00293F5B" w:rsidRPr="00BA303A">
        <w:t>ro realizaci prostoru záložního SP serveru SP2</w:t>
      </w:r>
      <w:r w:rsidRPr="00BA303A">
        <w:t xml:space="preserve"> je v lokalitě B využito diskové pole IBM </w:t>
      </w:r>
      <w:proofErr w:type="spellStart"/>
      <w:r w:rsidRPr="00BA303A">
        <w:t>Storwize</w:t>
      </w:r>
      <w:proofErr w:type="spellEnd"/>
      <w:r w:rsidRPr="00BA303A">
        <w:t xml:space="preserve"> V5010, které je bez HW podpory.</w:t>
      </w:r>
      <w:r w:rsidR="00293F5B" w:rsidRPr="00BA303A">
        <w:t xml:space="preserve"> </w:t>
      </w:r>
    </w:p>
    <w:p w14:paraId="0023774B" w14:textId="77777777" w:rsidR="00A47580" w:rsidRPr="00BA303A" w:rsidRDefault="00A47580" w:rsidP="00372C68">
      <w:pPr>
        <w:pStyle w:val="Nadpis4"/>
        <w:jc w:val="both"/>
      </w:pPr>
      <w:r w:rsidRPr="00BA303A">
        <w:t xml:space="preserve">Produkční datové úložiště IBM </w:t>
      </w:r>
      <w:proofErr w:type="spellStart"/>
      <w:r w:rsidRPr="00BA303A">
        <w:t>FlashSystem</w:t>
      </w:r>
      <w:proofErr w:type="spellEnd"/>
      <w:r w:rsidRPr="00BA303A">
        <w:t xml:space="preserve"> 7300</w:t>
      </w:r>
    </w:p>
    <w:p w14:paraId="6BA42979" w14:textId="77777777" w:rsidR="00A47580" w:rsidRPr="00BA303A" w:rsidRDefault="00A47580" w:rsidP="00372C68">
      <w:pPr>
        <w:jc w:val="both"/>
      </w:pPr>
      <w:r w:rsidRPr="00BA303A">
        <w:t xml:space="preserve">Toto datové úložiště je zdrojem zálohování, data </w:t>
      </w:r>
      <w:proofErr w:type="spellStart"/>
      <w:r w:rsidRPr="00BA303A">
        <w:t>VMware</w:t>
      </w:r>
      <w:proofErr w:type="spellEnd"/>
      <w:r w:rsidRPr="00BA303A">
        <w:t xml:space="preserve"> jsou čtena VEEEAM </w:t>
      </w:r>
      <w:proofErr w:type="spellStart"/>
      <w:r w:rsidRPr="00BA303A">
        <w:t>proxy</w:t>
      </w:r>
      <w:proofErr w:type="spellEnd"/>
      <w:r w:rsidRPr="00BA303A">
        <w:t xml:space="preserve"> serverem po FC SAN.</w:t>
      </w:r>
    </w:p>
    <w:p w14:paraId="60815A02" w14:textId="77777777" w:rsidR="00293F5B" w:rsidRPr="00BA303A" w:rsidRDefault="00293F5B" w:rsidP="00372C68">
      <w:pPr>
        <w:pStyle w:val="Nadpis4"/>
        <w:jc w:val="both"/>
      </w:pPr>
      <w:r w:rsidRPr="00BA303A">
        <w:t>Souborové datové úložiště</w:t>
      </w:r>
    </w:p>
    <w:p w14:paraId="5D66DB09" w14:textId="6E17DC3D" w:rsidR="00293F5B" w:rsidRPr="00BA303A" w:rsidRDefault="00293F5B" w:rsidP="00372C68">
      <w:pPr>
        <w:jc w:val="both"/>
      </w:pPr>
      <w:r w:rsidRPr="00BA303A">
        <w:t>Souborové úložiště</w:t>
      </w:r>
      <w:r w:rsidR="0034506B" w:rsidRPr="00BA303A">
        <w:t xml:space="preserve"> IBM </w:t>
      </w:r>
      <w:proofErr w:type="spellStart"/>
      <w:r w:rsidR="0034506B" w:rsidRPr="00BA303A">
        <w:t>Storage</w:t>
      </w:r>
      <w:proofErr w:type="spellEnd"/>
      <w:r w:rsidR="0034506B" w:rsidRPr="00BA303A">
        <w:t xml:space="preserve"> </w:t>
      </w:r>
      <w:proofErr w:type="spellStart"/>
      <w:r w:rsidR="0034506B" w:rsidRPr="00BA303A">
        <w:t>Scale</w:t>
      </w:r>
      <w:proofErr w:type="spellEnd"/>
      <w:r w:rsidR="0034506B" w:rsidRPr="00BA303A">
        <w:t xml:space="preserve"> (GPFS)</w:t>
      </w:r>
      <w:r w:rsidRPr="00BA303A">
        <w:t xml:space="preserve"> </w:t>
      </w:r>
      <w:r w:rsidR="0034506B" w:rsidRPr="00BA303A">
        <w:t xml:space="preserve">je pro zálohovací systém IBM </w:t>
      </w:r>
      <w:proofErr w:type="spellStart"/>
      <w:r w:rsidR="0034506B" w:rsidRPr="00BA303A">
        <w:t>Storage</w:t>
      </w:r>
      <w:proofErr w:type="spellEnd"/>
      <w:r w:rsidR="0034506B" w:rsidRPr="00BA303A">
        <w:t xml:space="preserve"> </w:t>
      </w:r>
      <w:proofErr w:type="spellStart"/>
      <w:r w:rsidR="0034506B" w:rsidRPr="00BA303A">
        <w:t>Protect</w:t>
      </w:r>
      <w:proofErr w:type="spellEnd"/>
      <w:r w:rsidRPr="00BA303A">
        <w:t xml:space="preserve"> </w:t>
      </w:r>
      <w:r w:rsidR="0034506B" w:rsidRPr="00BA303A">
        <w:t>zdrojem</w:t>
      </w:r>
      <w:r w:rsidRPr="00BA303A">
        <w:t xml:space="preserve"> zálohování</w:t>
      </w:r>
      <w:r w:rsidR="0034506B" w:rsidRPr="00BA303A">
        <w:t>.</w:t>
      </w:r>
      <w:r w:rsidRPr="00BA303A">
        <w:t xml:space="preserve"> </w:t>
      </w:r>
    </w:p>
    <w:p w14:paraId="4DEDE014" w14:textId="315CB7B5" w:rsidR="00293F5B" w:rsidRPr="00BA303A" w:rsidRDefault="00EE22BF" w:rsidP="00372C68">
      <w:pPr>
        <w:pStyle w:val="Nadpis3"/>
        <w:jc w:val="both"/>
      </w:pPr>
      <w:r w:rsidRPr="00BA303A">
        <w:t>Popis p</w:t>
      </w:r>
      <w:r w:rsidR="00293F5B" w:rsidRPr="00BA303A">
        <w:t>áskov</w:t>
      </w:r>
      <w:r w:rsidRPr="00BA303A">
        <w:t>ých</w:t>
      </w:r>
      <w:r w:rsidR="00293F5B" w:rsidRPr="00BA303A">
        <w:t xml:space="preserve"> úložiš</w:t>
      </w:r>
      <w:r w:rsidRPr="00BA303A">
        <w:t>ť</w:t>
      </w:r>
      <w:r w:rsidR="001D311E" w:rsidRPr="00BA303A">
        <w:t xml:space="preserve"> zálohování</w:t>
      </w:r>
    </w:p>
    <w:p w14:paraId="39BA4A1D" w14:textId="5DB70BC5" w:rsidR="00293F5B" w:rsidRPr="00BA303A" w:rsidRDefault="00293F5B" w:rsidP="00372C68">
      <w:pPr>
        <w:jc w:val="both"/>
      </w:pPr>
    </w:p>
    <w:p w14:paraId="72B296F3" w14:textId="77777777" w:rsidR="00256AE9" w:rsidRPr="00BA303A" w:rsidRDefault="00256AE9" w:rsidP="00372C68">
      <w:pPr>
        <w:pStyle w:val="Nadpis4"/>
        <w:jc w:val="both"/>
      </w:pPr>
      <w:r w:rsidRPr="00BA303A">
        <w:t>IBM TS4300</w:t>
      </w:r>
    </w:p>
    <w:p w14:paraId="027FE929" w14:textId="34FA07CF" w:rsidR="00256AE9" w:rsidRPr="00BA303A" w:rsidRDefault="00256AE9" w:rsidP="00372C68">
      <w:pPr>
        <w:jc w:val="both"/>
      </w:pPr>
      <w:r w:rsidRPr="00BA303A">
        <w:t>Pásková knihovna IBM TS4300 je umístěna ve stávajícím datovém centru C a je z ní vytvořena jedna logická knihovna, která slouží pro umístění primárních záložních dat GPFS úložiště.</w:t>
      </w:r>
    </w:p>
    <w:p w14:paraId="772382C5" w14:textId="77777777" w:rsidR="00256AE9" w:rsidRPr="00BA303A" w:rsidRDefault="00256AE9" w:rsidP="00372C68">
      <w:pPr>
        <w:jc w:val="both"/>
      </w:pPr>
      <w:r w:rsidRPr="00BA303A">
        <w:t>Konfigurace páskové knihovny:</w:t>
      </w:r>
    </w:p>
    <w:p w14:paraId="4FE44A6C" w14:textId="03C46C70" w:rsidR="00256AE9" w:rsidRPr="00BA303A" w:rsidRDefault="00256AE9" w:rsidP="00372C68">
      <w:pPr>
        <w:pStyle w:val="Odstavecseseznamem"/>
        <w:numPr>
          <w:ilvl w:val="0"/>
          <w:numId w:val="29"/>
        </w:numPr>
        <w:spacing w:after="160" w:line="259" w:lineRule="auto"/>
        <w:jc w:val="both"/>
      </w:pPr>
      <w:r w:rsidRPr="00BA303A">
        <w:t>1x hlavní jednotka</w:t>
      </w:r>
      <w:r w:rsidR="00A227B8" w:rsidRPr="00BA303A">
        <w:t xml:space="preserve"> IBM TS4300 </w:t>
      </w:r>
      <w:proofErr w:type="spellStart"/>
      <w:r w:rsidR="00A227B8" w:rsidRPr="00BA303A">
        <w:t>Tape</w:t>
      </w:r>
      <w:proofErr w:type="spellEnd"/>
      <w:r w:rsidR="00A227B8" w:rsidRPr="00BA303A">
        <w:t xml:space="preserve"> </w:t>
      </w:r>
      <w:proofErr w:type="spellStart"/>
      <w:r w:rsidR="00A227B8" w:rsidRPr="00BA303A">
        <w:t>Library</w:t>
      </w:r>
      <w:proofErr w:type="spellEnd"/>
      <w:r w:rsidR="00A227B8" w:rsidRPr="00BA303A">
        <w:t xml:space="preserve"> o konfiguraci:</w:t>
      </w:r>
    </w:p>
    <w:p w14:paraId="216E271D" w14:textId="60F270F5" w:rsidR="00256AE9" w:rsidRPr="00BA303A" w:rsidRDefault="00256AE9" w:rsidP="00372C68">
      <w:pPr>
        <w:pStyle w:val="Odstavecseseznamem"/>
        <w:numPr>
          <w:ilvl w:val="1"/>
          <w:numId w:val="29"/>
        </w:numPr>
        <w:spacing w:after="160" w:line="259" w:lineRule="auto"/>
        <w:jc w:val="both"/>
      </w:pPr>
      <w:r w:rsidRPr="00BA303A">
        <w:t>MTM: 3555-L3A</w:t>
      </w:r>
    </w:p>
    <w:p w14:paraId="26451D9F" w14:textId="0005037E" w:rsidR="00256AE9" w:rsidRPr="00BA303A" w:rsidRDefault="00A227B8" w:rsidP="00372C68">
      <w:pPr>
        <w:pStyle w:val="Odstavecseseznamem"/>
        <w:numPr>
          <w:ilvl w:val="1"/>
          <w:numId w:val="29"/>
        </w:numPr>
        <w:spacing w:after="160" w:line="259" w:lineRule="auto"/>
        <w:jc w:val="both"/>
      </w:pPr>
      <w:r w:rsidRPr="00BA303A">
        <w:t xml:space="preserve">1x </w:t>
      </w:r>
      <w:r w:rsidR="00256AE9" w:rsidRPr="00BA303A">
        <w:t>1682</w:t>
      </w:r>
      <w:r w:rsidR="00256AE9" w:rsidRPr="00BA303A">
        <w:tab/>
      </w:r>
      <w:proofErr w:type="spellStart"/>
      <w:r w:rsidR="00256AE9" w:rsidRPr="00BA303A">
        <w:t>Path</w:t>
      </w:r>
      <w:proofErr w:type="spellEnd"/>
      <w:r w:rsidR="00256AE9" w:rsidRPr="00BA303A">
        <w:t xml:space="preserve"> </w:t>
      </w:r>
      <w:proofErr w:type="spellStart"/>
      <w:r w:rsidR="00256AE9" w:rsidRPr="00BA303A">
        <w:t>Failover</w:t>
      </w:r>
      <w:proofErr w:type="spellEnd"/>
    </w:p>
    <w:p w14:paraId="1DD1D6A7" w14:textId="6CC7F119" w:rsidR="00256AE9" w:rsidRPr="00BA303A" w:rsidRDefault="00A227B8" w:rsidP="00372C68">
      <w:pPr>
        <w:pStyle w:val="Odstavecseseznamem"/>
        <w:numPr>
          <w:ilvl w:val="1"/>
          <w:numId w:val="29"/>
        </w:numPr>
        <w:spacing w:after="160" w:line="259" w:lineRule="auto"/>
        <w:jc w:val="both"/>
      </w:pPr>
      <w:r w:rsidRPr="00BA303A">
        <w:t xml:space="preserve">1x </w:t>
      </w:r>
      <w:r w:rsidR="00256AE9" w:rsidRPr="00BA303A">
        <w:t>AGLC</w:t>
      </w:r>
      <w:r w:rsidR="00256AE9" w:rsidRPr="00BA303A">
        <w:tab/>
        <w:t xml:space="preserve">LTO 9 FH </w:t>
      </w:r>
      <w:proofErr w:type="spellStart"/>
      <w:r w:rsidR="00256AE9" w:rsidRPr="00BA303A">
        <w:t>Fibre</w:t>
      </w:r>
      <w:proofErr w:type="spellEnd"/>
      <w:r w:rsidR="00256AE9" w:rsidRPr="00BA303A">
        <w:t xml:space="preserve"> </w:t>
      </w:r>
      <w:proofErr w:type="spellStart"/>
      <w:r w:rsidR="00256AE9" w:rsidRPr="00BA303A">
        <w:t>channel</w:t>
      </w:r>
      <w:proofErr w:type="spellEnd"/>
      <w:r w:rsidR="00256AE9" w:rsidRPr="00BA303A">
        <w:t xml:space="preserve"> drive</w:t>
      </w:r>
    </w:p>
    <w:p w14:paraId="3F3D142A" w14:textId="64F9CDFB" w:rsidR="00A227B8" w:rsidRPr="00BA303A" w:rsidRDefault="00A227B8" w:rsidP="00372C68">
      <w:pPr>
        <w:pStyle w:val="Odstavecseseznamem"/>
        <w:numPr>
          <w:ilvl w:val="1"/>
          <w:numId w:val="29"/>
        </w:numPr>
        <w:spacing w:after="160" w:line="259" w:lineRule="auto"/>
        <w:jc w:val="both"/>
      </w:pPr>
      <w:r w:rsidRPr="00BA303A">
        <w:t>LTO9 RW pásky</w:t>
      </w:r>
    </w:p>
    <w:p w14:paraId="4C8AE94B" w14:textId="19663A49" w:rsidR="00256AE9" w:rsidRPr="00650F49" w:rsidRDefault="00896F7E" w:rsidP="00372C68">
      <w:pPr>
        <w:pStyle w:val="Odstavecseseznamem"/>
        <w:numPr>
          <w:ilvl w:val="0"/>
          <w:numId w:val="29"/>
        </w:numPr>
        <w:spacing w:after="160" w:line="259" w:lineRule="auto"/>
        <w:jc w:val="both"/>
      </w:pPr>
      <w:r w:rsidRPr="00650F49">
        <w:lastRenderedPageBreak/>
        <w:t>4</w:t>
      </w:r>
      <w:r w:rsidR="00256AE9" w:rsidRPr="00650F49">
        <w:t>x expanzí jednotka</w:t>
      </w:r>
      <w:r w:rsidR="00A227B8" w:rsidRPr="00650F49">
        <w:t xml:space="preserve"> IBM TS4300 </w:t>
      </w:r>
      <w:proofErr w:type="spellStart"/>
      <w:r w:rsidR="00A227B8" w:rsidRPr="00650F49">
        <w:t>Tape</w:t>
      </w:r>
      <w:proofErr w:type="spellEnd"/>
      <w:r w:rsidR="00A227B8" w:rsidRPr="00650F49">
        <w:t xml:space="preserve"> </w:t>
      </w:r>
      <w:proofErr w:type="spellStart"/>
      <w:r w:rsidR="00A227B8" w:rsidRPr="00650F49">
        <w:t>Expansion</w:t>
      </w:r>
      <w:proofErr w:type="spellEnd"/>
      <w:r w:rsidR="00A227B8" w:rsidRPr="00650F49">
        <w:t xml:space="preserve"> Module, každá o konfiguraci:</w:t>
      </w:r>
    </w:p>
    <w:p w14:paraId="5C8E3880" w14:textId="1E7F39E7" w:rsidR="00A227B8" w:rsidRPr="00650F49" w:rsidRDefault="00A227B8" w:rsidP="00372C68">
      <w:pPr>
        <w:pStyle w:val="Odstavecseseznamem"/>
        <w:numPr>
          <w:ilvl w:val="1"/>
          <w:numId w:val="29"/>
        </w:numPr>
        <w:jc w:val="both"/>
      </w:pPr>
      <w:r w:rsidRPr="00650F49">
        <w:t>MTM: 3555-E3A</w:t>
      </w:r>
      <w:r w:rsidRPr="00650F49">
        <w:tab/>
      </w:r>
    </w:p>
    <w:p w14:paraId="33EA2230" w14:textId="64100CA6" w:rsidR="00256AE9" w:rsidRPr="00650F49" w:rsidRDefault="00A227B8" w:rsidP="00372C68">
      <w:pPr>
        <w:pStyle w:val="Odstavecseseznamem"/>
        <w:numPr>
          <w:ilvl w:val="1"/>
          <w:numId w:val="29"/>
        </w:numPr>
        <w:spacing w:after="160" w:line="259" w:lineRule="auto"/>
        <w:jc w:val="both"/>
      </w:pPr>
      <w:r w:rsidRPr="00650F49">
        <w:t>1x AGLC</w:t>
      </w:r>
      <w:r w:rsidRPr="00650F49">
        <w:tab/>
        <w:t xml:space="preserve">LTO 9 FH </w:t>
      </w:r>
      <w:proofErr w:type="spellStart"/>
      <w:r w:rsidRPr="00650F49">
        <w:t>Fibre</w:t>
      </w:r>
      <w:proofErr w:type="spellEnd"/>
      <w:r w:rsidRPr="00650F49">
        <w:t xml:space="preserve"> </w:t>
      </w:r>
      <w:proofErr w:type="spellStart"/>
      <w:r w:rsidRPr="00650F49">
        <w:t>channel</w:t>
      </w:r>
      <w:proofErr w:type="spellEnd"/>
      <w:r w:rsidRPr="00650F49">
        <w:t xml:space="preserve"> drive</w:t>
      </w:r>
    </w:p>
    <w:p w14:paraId="21BE8566" w14:textId="268C383D" w:rsidR="00A227B8" w:rsidRPr="00650F49" w:rsidRDefault="00896F7E" w:rsidP="00372C68">
      <w:pPr>
        <w:pStyle w:val="Odstavecseseznamem"/>
        <w:numPr>
          <w:ilvl w:val="0"/>
          <w:numId w:val="29"/>
        </w:numPr>
        <w:spacing w:after="160" w:line="259" w:lineRule="auto"/>
        <w:jc w:val="both"/>
      </w:pPr>
      <w:r w:rsidRPr="00650F49">
        <w:t>2</w:t>
      </w:r>
      <w:r w:rsidR="00A227B8" w:rsidRPr="00650F49">
        <w:t>x logická knihovna</w:t>
      </w:r>
    </w:p>
    <w:p w14:paraId="3ABA1520" w14:textId="77777777" w:rsidR="00293F5B" w:rsidRPr="00BA303A" w:rsidRDefault="00293F5B" w:rsidP="00372C68">
      <w:pPr>
        <w:pStyle w:val="Nadpis4"/>
        <w:jc w:val="both"/>
      </w:pPr>
      <w:r w:rsidRPr="00BA303A">
        <w:t>IBM TS4500</w:t>
      </w:r>
      <w:bookmarkStart w:id="1" w:name="_GoBack"/>
      <w:bookmarkEnd w:id="1"/>
    </w:p>
    <w:p w14:paraId="0FC93742" w14:textId="1E1BEB00" w:rsidR="00293F5B" w:rsidRPr="00BA303A" w:rsidRDefault="00293F5B" w:rsidP="00372C68">
      <w:pPr>
        <w:jc w:val="both"/>
      </w:pPr>
      <w:r w:rsidRPr="00BA303A">
        <w:t xml:space="preserve">Pásková knihovna IBM TS4500 </w:t>
      </w:r>
      <w:r w:rsidR="0034506B" w:rsidRPr="00BA303A">
        <w:t>je umístěna</w:t>
      </w:r>
      <w:r w:rsidRPr="00BA303A">
        <w:t xml:space="preserve"> ve stávajícím datovém centru</w:t>
      </w:r>
      <w:r w:rsidR="0034506B" w:rsidRPr="00BA303A">
        <w:t xml:space="preserve"> B</w:t>
      </w:r>
      <w:r w:rsidRPr="00BA303A">
        <w:t xml:space="preserve"> a</w:t>
      </w:r>
      <w:r w:rsidR="0034506B" w:rsidRPr="00BA303A">
        <w:t xml:space="preserve"> je rozdělena na </w:t>
      </w:r>
      <w:r w:rsidR="00256AE9" w:rsidRPr="00BA303A">
        <w:t>tři</w:t>
      </w:r>
      <w:r w:rsidRPr="00BA303A">
        <w:t xml:space="preserve"> virtuální knihovn</w:t>
      </w:r>
      <w:r w:rsidR="00256AE9" w:rsidRPr="00BA303A">
        <w:t xml:space="preserve">y HSM (knihovnu využívá HSM systém, který ale není předmětem této </w:t>
      </w:r>
      <w:r w:rsidR="00FE1F6B">
        <w:t>z</w:t>
      </w:r>
      <w:r w:rsidR="00FE1F6B" w:rsidRPr="00BA303A">
        <w:t>akázky</w:t>
      </w:r>
      <w:r w:rsidR="00256AE9" w:rsidRPr="00BA303A">
        <w:t>),</w:t>
      </w:r>
      <w:r w:rsidRPr="00BA303A">
        <w:t xml:space="preserve"> TSM</w:t>
      </w:r>
      <w:r w:rsidR="0034506B" w:rsidRPr="00BA303A">
        <w:t xml:space="preserve"> a VEEAM.</w:t>
      </w:r>
      <w:r w:rsidRPr="00BA303A">
        <w:t xml:space="preserve"> </w:t>
      </w:r>
      <w:r w:rsidR="00256AE9" w:rsidRPr="00BA303A">
        <w:t xml:space="preserve">U zálohovacího systému slouží pro replikaci záložních dat z lokality C do lokality B a vytváření </w:t>
      </w:r>
      <w:proofErr w:type="spellStart"/>
      <w:r w:rsidR="00256AE9" w:rsidRPr="00BA303A">
        <w:t>offsite</w:t>
      </w:r>
      <w:proofErr w:type="spellEnd"/>
      <w:r w:rsidR="00256AE9" w:rsidRPr="00BA303A">
        <w:t xml:space="preserve"> kopií.</w:t>
      </w:r>
    </w:p>
    <w:p w14:paraId="35598F28" w14:textId="1643E8F7" w:rsidR="00293F5B" w:rsidRPr="00BA303A" w:rsidRDefault="00256AE9" w:rsidP="00372C68">
      <w:pPr>
        <w:jc w:val="both"/>
      </w:pPr>
      <w:r w:rsidRPr="00BA303A">
        <w:t>Konfigurace páskové knihovny</w:t>
      </w:r>
      <w:r w:rsidR="00293F5B" w:rsidRPr="00BA303A">
        <w:t>:</w:t>
      </w:r>
    </w:p>
    <w:p w14:paraId="47D5C381" w14:textId="77777777" w:rsidR="00293F5B" w:rsidRPr="00BA303A" w:rsidRDefault="00293F5B" w:rsidP="00372C68">
      <w:pPr>
        <w:pStyle w:val="Odstavecseseznamem"/>
        <w:numPr>
          <w:ilvl w:val="0"/>
          <w:numId w:val="29"/>
        </w:numPr>
        <w:spacing w:after="160" w:line="259" w:lineRule="auto"/>
        <w:jc w:val="both"/>
      </w:pPr>
      <w:r w:rsidRPr="00BA303A">
        <w:t>MTM: 3584-L55</w:t>
      </w:r>
    </w:p>
    <w:p w14:paraId="6EB9FAC3" w14:textId="77777777" w:rsidR="00293F5B" w:rsidRPr="00BA303A" w:rsidRDefault="00293F5B" w:rsidP="00372C68">
      <w:pPr>
        <w:pStyle w:val="Odstavecseseznamem"/>
        <w:numPr>
          <w:ilvl w:val="0"/>
          <w:numId w:val="29"/>
        </w:numPr>
        <w:spacing w:after="160" w:line="259" w:lineRule="auto"/>
        <w:jc w:val="both"/>
      </w:pPr>
      <w:r w:rsidRPr="00BA303A">
        <w:t>SN: 78BA601</w:t>
      </w:r>
    </w:p>
    <w:p w14:paraId="6FD5EEF1" w14:textId="77777777" w:rsidR="00293F5B" w:rsidRDefault="00293F5B" w:rsidP="00372C68">
      <w:pPr>
        <w:pStyle w:val="Odstavecseseznamem"/>
        <w:numPr>
          <w:ilvl w:val="0"/>
          <w:numId w:val="29"/>
        </w:numPr>
        <w:spacing w:after="160" w:line="259" w:lineRule="auto"/>
        <w:jc w:val="both"/>
      </w:pPr>
      <w:r w:rsidRPr="00BA303A">
        <w:t>10x LTO7 mechanika typu 3588-F7C</w:t>
      </w:r>
    </w:p>
    <w:p w14:paraId="34191BB9" w14:textId="6CEB99C8" w:rsidR="00896F7E" w:rsidRPr="00BA303A" w:rsidRDefault="00896F7E" w:rsidP="00372C68">
      <w:pPr>
        <w:pStyle w:val="Odstavecseseznamem"/>
        <w:numPr>
          <w:ilvl w:val="0"/>
          <w:numId w:val="29"/>
        </w:numPr>
        <w:spacing w:after="160" w:line="259" w:lineRule="auto"/>
        <w:jc w:val="both"/>
      </w:pPr>
      <w:r>
        <w:t xml:space="preserve">2x LTO9 mechanika typu </w:t>
      </w:r>
      <w:r w:rsidRPr="00896F7E">
        <w:t>3588-F9C</w:t>
      </w:r>
    </w:p>
    <w:p w14:paraId="7D3C8729" w14:textId="75E1AE4E" w:rsidR="00293F5B" w:rsidRPr="00BA303A" w:rsidRDefault="00896F7E" w:rsidP="00372C68">
      <w:pPr>
        <w:pStyle w:val="Odstavecseseznamem"/>
        <w:numPr>
          <w:ilvl w:val="0"/>
          <w:numId w:val="29"/>
        </w:numPr>
        <w:spacing w:after="160" w:line="259" w:lineRule="auto"/>
        <w:jc w:val="both"/>
      </w:pPr>
      <w:r>
        <w:t>lo</w:t>
      </w:r>
      <w:r w:rsidR="00293F5B" w:rsidRPr="00BA303A">
        <w:t>gick</w:t>
      </w:r>
      <w:r>
        <w:t>é</w:t>
      </w:r>
      <w:r w:rsidR="00293F5B" w:rsidRPr="00BA303A">
        <w:t xml:space="preserve"> knihovn</w:t>
      </w:r>
      <w:r>
        <w:t>y</w:t>
      </w:r>
      <w:r w:rsidR="00293F5B" w:rsidRPr="00BA303A">
        <w:t>:</w:t>
      </w:r>
    </w:p>
    <w:p w14:paraId="161A3A97" w14:textId="18C2939A" w:rsidR="00293F5B" w:rsidRPr="00BA303A" w:rsidRDefault="00293F5B" w:rsidP="00372C68">
      <w:pPr>
        <w:pStyle w:val="Odstavecseseznamem"/>
        <w:numPr>
          <w:ilvl w:val="1"/>
          <w:numId w:val="29"/>
        </w:numPr>
        <w:spacing w:after="160" w:line="259" w:lineRule="auto"/>
        <w:jc w:val="both"/>
      </w:pPr>
      <w:r w:rsidRPr="00BA303A">
        <w:t>HSM: LTO7 mechanik</w:t>
      </w:r>
      <w:r w:rsidR="00896F7E">
        <w:t>y</w:t>
      </w:r>
      <w:r w:rsidRPr="00BA303A">
        <w:t>, LTO7 média</w:t>
      </w:r>
    </w:p>
    <w:p w14:paraId="07466EBA" w14:textId="157108B3" w:rsidR="00293F5B" w:rsidRDefault="00293F5B" w:rsidP="00372C68">
      <w:pPr>
        <w:pStyle w:val="Odstavecseseznamem"/>
        <w:numPr>
          <w:ilvl w:val="1"/>
          <w:numId w:val="29"/>
        </w:numPr>
        <w:spacing w:after="160" w:line="259" w:lineRule="auto"/>
        <w:jc w:val="both"/>
      </w:pPr>
      <w:r w:rsidRPr="00BA303A">
        <w:t>TSM: LTO7 mechaniky a LTO7 média</w:t>
      </w:r>
    </w:p>
    <w:p w14:paraId="3EC2DA4C" w14:textId="2296F32F" w:rsidR="00896F7E" w:rsidRPr="00BA303A" w:rsidRDefault="00896F7E" w:rsidP="00372C68">
      <w:pPr>
        <w:pStyle w:val="Odstavecseseznamem"/>
        <w:numPr>
          <w:ilvl w:val="1"/>
          <w:numId w:val="29"/>
        </w:numPr>
        <w:spacing w:after="160" w:line="259" w:lineRule="auto"/>
        <w:jc w:val="both"/>
      </w:pPr>
      <w:r>
        <w:t xml:space="preserve">TSM2: </w:t>
      </w:r>
      <w:r w:rsidRPr="00BA303A">
        <w:t>LTO</w:t>
      </w:r>
      <w:r>
        <w:t>9</w:t>
      </w:r>
      <w:r w:rsidRPr="00BA303A">
        <w:t xml:space="preserve"> mechaniky a LTO</w:t>
      </w:r>
      <w:r>
        <w:t>9</w:t>
      </w:r>
      <w:r w:rsidRPr="00BA303A">
        <w:t xml:space="preserve"> média</w:t>
      </w:r>
    </w:p>
    <w:p w14:paraId="34128E11" w14:textId="2C6789C7" w:rsidR="00293F5B" w:rsidRPr="00BA303A" w:rsidRDefault="00293F5B" w:rsidP="00372C68">
      <w:pPr>
        <w:pStyle w:val="Odstavecseseznamem"/>
        <w:numPr>
          <w:ilvl w:val="1"/>
          <w:numId w:val="29"/>
        </w:numPr>
        <w:spacing w:after="160" w:line="259" w:lineRule="auto"/>
        <w:jc w:val="both"/>
      </w:pPr>
      <w:r w:rsidRPr="00BA303A">
        <w:t>VEEAM: LTO7 mechaniky a LTO7 média</w:t>
      </w:r>
    </w:p>
    <w:p w14:paraId="46E0FA5E" w14:textId="77777777" w:rsidR="00293F5B" w:rsidRPr="00BA303A" w:rsidRDefault="00293F5B" w:rsidP="00372C68">
      <w:pPr>
        <w:pStyle w:val="Odstavecseseznamem"/>
        <w:numPr>
          <w:ilvl w:val="0"/>
          <w:numId w:val="29"/>
        </w:numPr>
        <w:spacing w:after="160" w:line="259" w:lineRule="auto"/>
        <w:jc w:val="both"/>
      </w:pPr>
      <w:r w:rsidRPr="00BA303A">
        <w:t>Celkem 730 slotů</w:t>
      </w:r>
    </w:p>
    <w:p w14:paraId="3FF1B9F8" w14:textId="77777777" w:rsidR="00293F5B" w:rsidRPr="00BA303A" w:rsidRDefault="00293F5B" w:rsidP="00372C68">
      <w:pPr>
        <w:pStyle w:val="Odstavecseseznamem"/>
        <w:numPr>
          <w:ilvl w:val="0"/>
          <w:numId w:val="29"/>
        </w:numPr>
        <w:spacing w:after="160" w:line="259" w:lineRule="auto"/>
        <w:jc w:val="both"/>
      </w:pPr>
      <w:r w:rsidRPr="00BA303A">
        <w:t>Licence:</w:t>
      </w:r>
    </w:p>
    <w:p w14:paraId="3778466C" w14:textId="77777777" w:rsidR="00293F5B" w:rsidRPr="00BA303A" w:rsidRDefault="00293F5B" w:rsidP="00372C68">
      <w:pPr>
        <w:pStyle w:val="Odstavecseseznamem"/>
        <w:numPr>
          <w:ilvl w:val="1"/>
          <w:numId w:val="29"/>
        </w:numPr>
        <w:spacing w:after="160" w:line="259" w:lineRule="auto"/>
        <w:jc w:val="both"/>
      </w:pPr>
      <w:r w:rsidRPr="00BA303A">
        <w:t>ALMS</w:t>
      </w:r>
    </w:p>
    <w:p w14:paraId="1C326338" w14:textId="77777777" w:rsidR="00293F5B" w:rsidRPr="00BA303A" w:rsidRDefault="00293F5B" w:rsidP="00372C68">
      <w:pPr>
        <w:pStyle w:val="Odstavecseseznamem"/>
        <w:numPr>
          <w:ilvl w:val="1"/>
          <w:numId w:val="29"/>
        </w:numPr>
        <w:spacing w:after="160" w:line="259" w:lineRule="auto"/>
        <w:jc w:val="both"/>
      </w:pPr>
      <w:proofErr w:type="spellStart"/>
      <w:r w:rsidRPr="00BA303A">
        <w:t>Path</w:t>
      </w:r>
      <w:proofErr w:type="spellEnd"/>
      <w:r w:rsidRPr="00BA303A">
        <w:t xml:space="preserve"> </w:t>
      </w:r>
      <w:proofErr w:type="spellStart"/>
      <w:r w:rsidRPr="00BA303A">
        <w:t>failover</w:t>
      </w:r>
      <w:proofErr w:type="spellEnd"/>
    </w:p>
    <w:p w14:paraId="541527D8" w14:textId="77777777" w:rsidR="00293F5B" w:rsidRPr="00BA303A" w:rsidRDefault="00293F5B" w:rsidP="00372C68">
      <w:pPr>
        <w:pStyle w:val="Odstavecseseznamem"/>
        <w:numPr>
          <w:ilvl w:val="1"/>
          <w:numId w:val="29"/>
        </w:numPr>
        <w:spacing w:after="160" w:line="259" w:lineRule="auto"/>
        <w:jc w:val="both"/>
      </w:pPr>
      <w:r w:rsidRPr="00BA303A">
        <w:t xml:space="preserve">Base </w:t>
      </w:r>
      <w:proofErr w:type="spellStart"/>
      <w:r w:rsidRPr="00BA303A">
        <w:t>CoD</w:t>
      </w:r>
      <w:proofErr w:type="spellEnd"/>
    </w:p>
    <w:p w14:paraId="4AA674C4" w14:textId="77777777" w:rsidR="00293F5B" w:rsidRPr="00BA303A" w:rsidRDefault="00293F5B" w:rsidP="00372C68">
      <w:pPr>
        <w:pStyle w:val="Odstavecseseznamem"/>
        <w:numPr>
          <w:ilvl w:val="1"/>
          <w:numId w:val="29"/>
        </w:numPr>
        <w:spacing w:after="160" w:line="259" w:lineRule="auto"/>
        <w:jc w:val="both"/>
      </w:pPr>
      <w:proofErr w:type="spellStart"/>
      <w:r w:rsidRPr="00BA303A">
        <w:t>Intermediate</w:t>
      </w:r>
      <w:proofErr w:type="spellEnd"/>
      <w:r w:rsidRPr="00BA303A">
        <w:t xml:space="preserve"> </w:t>
      </w:r>
      <w:proofErr w:type="spellStart"/>
      <w:r w:rsidRPr="00BA303A">
        <w:t>CoD</w:t>
      </w:r>
      <w:proofErr w:type="spellEnd"/>
    </w:p>
    <w:p w14:paraId="6EDA613C" w14:textId="77777777" w:rsidR="00293F5B" w:rsidRPr="00BA303A" w:rsidRDefault="00293F5B" w:rsidP="00372C68">
      <w:pPr>
        <w:pStyle w:val="Odstavecseseznamem"/>
        <w:numPr>
          <w:ilvl w:val="1"/>
          <w:numId w:val="29"/>
        </w:numPr>
        <w:spacing w:after="160" w:line="259" w:lineRule="auto"/>
        <w:jc w:val="both"/>
      </w:pPr>
      <w:r w:rsidRPr="00BA303A">
        <w:t xml:space="preserve">HD </w:t>
      </w:r>
      <w:proofErr w:type="spellStart"/>
      <w:r w:rsidRPr="00BA303A">
        <w:t>CoD</w:t>
      </w:r>
      <w:proofErr w:type="spellEnd"/>
    </w:p>
    <w:p w14:paraId="05E9EFEA" w14:textId="79ECFA37" w:rsidR="00293F5B" w:rsidRPr="00BA303A" w:rsidRDefault="00EE22BF" w:rsidP="00372C68">
      <w:pPr>
        <w:pStyle w:val="Nadpis3"/>
        <w:jc w:val="both"/>
      </w:pPr>
      <w:r w:rsidRPr="00BA303A">
        <w:t xml:space="preserve">Popis systému </w:t>
      </w:r>
      <w:r w:rsidR="00293F5B" w:rsidRPr="00BA303A">
        <w:t xml:space="preserve">IBM </w:t>
      </w:r>
      <w:proofErr w:type="spellStart"/>
      <w:r w:rsidR="00654736">
        <w:t>Storage</w:t>
      </w:r>
      <w:proofErr w:type="spellEnd"/>
      <w:r w:rsidR="00293F5B" w:rsidRPr="00BA303A">
        <w:t xml:space="preserve"> </w:t>
      </w:r>
      <w:proofErr w:type="spellStart"/>
      <w:r w:rsidR="00293F5B" w:rsidRPr="00BA303A">
        <w:t>Protect</w:t>
      </w:r>
      <w:proofErr w:type="spellEnd"/>
    </w:p>
    <w:p w14:paraId="3F496F5B" w14:textId="5DC91BCB" w:rsidR="00293F5B" w:rsidRPr="00BA303A" w:rsidRDefault="001D311E" w:rsidP="00372C68">
      <w:pPr>
        <w:jc w:val="both"/>
      </w:pPr>
      <w:r w:rsidRPr="00BA303A">
        <w:t>Nasazeny jsou</w:t>
      </w:r>
      <w:r w:rsidR="00293F5B" w:rsidRPr="00BA303A">
        <w:t xml:space="preserve"> </w:t>
      </w:r>
      <w:r w:rsidRPr="00BA303A">
        <w:t>dv</w:t>
      </w:r>
      <w:r w:rsidR="00A47580" w:rsidRPr="00BA303A">
        <w:t>ě</w:t>
      </w:r>
      <w:r w:rsidR="00293F5B" w:rsidRPr="00BA303A">
        <w:t xml:space="preserve"> navzájem zastupiteln</w:t>
      </w:r>
      <w:r w:rsidRPr="00BA303A">
        <w:t>é</w:t>
      </w:r>
      <w:r w:rsidR="00293F5B" w:rsidRPr="00BA303A">
        <w:t xml:space="preserve"> serverov</w:t>
      </w:r>
      <w:r w:rsidRPr="00BA303A">
        <w:t>é</w:t>
      </w:r>
      <w:r w:rsidR="00293F5B" w:rsidRPr="00BA303A">
        <w:t xml:space="preserve"> instanc</w:t>
      </w:r>
      <w:r w:rsidRPr="00BA303A">
        <w:t>e</w:t>
      </w:r>
      <w:r w:rsidR="00293F5B" w:rsidRPr="00BA303A">
        <w:t xml:space="preserve"> SP</w:t>
      </w:r>
      <w:r w:rsidRPr="00BA303A">
        <w:t>, každá</w:t>
      </w:r>
      <w:r w:rsidR="00293F5B" w:rsidRPr="00BA303A">
        <w:t xml:space="preserve"> na samostatném hardware</w:t>
      </w:r>
      <w:r w:rsidRPr="00BA303A">
        <w:t>, které jsou rozděleny m</w:t>
      </w:r>
      <w:r w:rsidR="00293F5B" w:rsidRPr="00BA303A">
        <w:t xml:space="preserve">ezi datové sály C a </w:t>
      </w:r>
      <w:r w:rsidRPr="00BA303A">
        <w:t>B</w:t>
      </w:r>
      <w:r w:rsidR="00293F5B" w:rsidRPr="00BA303A">
        <w:t xml:space="preserve">, </w:t>
      </w:r>
      <w:r w:rsidRPr="00BA303A">
        <w:t>používá se</w:t>
      </w:r>
      <w:r w:rsidR="00293F5B" w:rsidRPr="00BA303A">
        <w:t xml:space="preserve"> asynchronní replikace záložních dat a metadat po IP z datového sálu C do </w:t>
      </w:r>
      <w:r w:rsidRPr="00BA303A">
        <w:t>B</w:t>
      </w:r>
      <w:r w:rsidR="00293F5B" w:rsidRPr="00BA303A">
        <w:t xml:space="preserve"> na denní bázi. Datový sál C </w:t>
      </w:r>
      <w:r w:rsidRPr="00BA303A">
        <w:t>je</w:t>
      </w:r>
      <w:r w:rsidR="00293F5B" w:rsidRPr="00BA303A">
        <w:t xml:space="preserve"> pro systém zálohování primární a </w:t>
      </w:r>
      <w:r w:rsidRPr="00BA303A">
        <w:t>B</w:t>
      </w:r>
      <w:r w:rsidR="00293F5B" w:rsidRPr="00BA303A">
        <w:t xml:space="preserve"> </w:t>
      </w:r>
      <w:r w:rsidRPr="00BA303A">
        <w:t>je</w:t>
      </w:r>
      <w:r w:rsidR="00293F5B" w:rsidRPr="00BA303A">
        <w:t xml:space="preserve"> pro systém zálohování sekundární/DR lokalitou.</w:t>
      </w:r>
    </w:p>
    <w:p w14:paraId="7AC4EB9F" w14:textId="32427724" w:rsidR="001D311E" w:rsidRPr="00BA303A" w:rsidRDefault="001D311E" w:rsidP="00372C68">
      <w:pPr>
        <w:pStyle w:val="Nadpis4"/>
        <w:jc w:val="both"/>
      </w:pPr>
      <w:r w:rsidRPr="00BA303A">
        <w:t>Seznam zálohovaných serverů a platforem</w:t>
      </w:r>
    </w:p>
    <w:p w14:paraId="6F903B21" w14:textId="77777777" w:rsidR="001D311E" w:rsidRPr="00BA303A" w:rsidRDefault="001D311E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 xml:space="preserve">2x IBM </w:t>
      </w:r>
      <w:proofErr w:type="spellStart"/>
      <w:r w:rsidRPr="00BA303A">
        <w:t>Power</w:t>
      </w:r>
      <w:proofErr w:type="spellEnd"/>
      <w:r w:rsidRPr="00BA303A">
        <w:t xml:space="preserve"> S924</w:t>
      </w:r>
    </w:p>
    <w:p w14:paraId="0B39514F" w14:textId="77777777" w:rsidR="001D311E" w:rsidRPr="00BA303A" w:rsidRDefault="001D311E" w:rsidP="00372C68">
      <w:pPr>
        <w:pStyle w:val="Odstavecseseznamem"/>
        <w:numPr>
          <w:ilvl w:val="1"/>
          <w:numId w:val="31"/>
        </w:numPr>
        <w:spacing w:after="160" w:line="259" w:lineRule="auto"/>
        <w:jc w:val="both"/>
      </w:pPr>
      <w:proofErr w:type="spellStart"/>
      <w:r w:rsidRPr="00BA303A">
        <w:t>PowerVM</w:t>
      </w:r>
      <w:proofErr w:type="spellEnd"/>
      <w:r w:rsidRPr="00BA303A">
        <w:t xml:space="preserve"> </w:t>
      </w:r>
      <w:proofErr w:type="spellStart"/>
      <w:r w:rsidRPr="00BA303A">
        <w:t>virtualizace</w:t>
      </w:r>
      <w:proofErr w:type="spellEnd"/>
      <w:r w:rsidRPr="00BA303A">
        <w:t>, na každém serveru:</w:t>
      </w:r>
    </w:p>
    <w:p w14:paraId="30F101F7" w14:textId="7462DCD2" w:rsidR="001D311E" w:rsidRPr="00BA303A" w:rsidRDefault="001D311E" w:rsidP="00372C68">
      <w:pPr>
        <w:pStyle w:val="Odstavecseseznamem"/>
        <w:numPr>
          <w:ilvl w:val="2"/>
          <w:numId w:val="31"/>
        </w:numPr>
        <w:spacing w:after="160" w:line="259" w:lineRule="auto"/>
        <w:jc w:val="both"/>
      </w:pPr>
      <w:r w:rsidRPr="00BA303A">
        <w:t>VIOS 3.1.x v HA </w:t>
      </w:r>
      <w:proofErr w:type="spellStart"/>
      <w:r w:rsidRPr="00BA303A">
        <w:t>dual</w:t>
      </w:r>
      <w:proofErr w:type="spellEnd"/>
      <w:r w:rsidRPr="00BA303A">
        <w:t>-VIOS režimu</w:t>
      </w:r>
    </w:p>
    <w:p w14:paraId="28E53866" w14:textId="77777777" w:rsidR="001D311E" w:rsidRPr="00BA303A" w:rsidRDefault="001D311E" w:rsidP="00372C68">
      <w:pPr>
        <w:pStyle w:val="Odstavecseseznamem"/>
        <w:numPr>
          <w:ilvl w:val="2"/>
          <w:numId w:val="31"/>
        </w:numPr>
        <w:spacing w:after="160" w:line="259" w:lineRule="auto"/>
        <w:jc w:val="both"/>
      </w:pPr>
      <w:r w:rsidRPr="00BA303A">
        <w:t>Disky ze stávajících diskových polích V7000 připojené k VIO klientům kombinací </w:t>
      </w:r>
      <w:proofErr w:type="spellStart"/>
      <w:r w:rsidRPr="00BA303A">
        <w:t>vSCSI</w:t>
      </w:r>
      <w:proofErr w:type="spellEnd"/>
      <w:r w:rsidRPr="00BA303A">
        <w:t xml:space="preserve"> a NPIV </w:t>
      </w:r>
      <w:proofErr w:type="spellStart"/>
      <w:r w:rsidRPr="00BA303A">
        <w:t>vFC</w:t>
      </w:r>
      <w:proofErr w:type="spellEnd"/>
      <w:r w:rsidRPr="00BA303A">
        <w:t xml:space="preserve"> protokolů</w:t>
      </w:r>
    </w:p>
    <w:p w14:paraId="7CB16875" w14:textId="1E7EA2FE" w:rsidR="001D311E" w:rsidRPr="00BA303A" w:rsidRDefault="001D311E" w:rsidP="00372C68">
      <w:pPr>
        <w:pStyle w:val="Odstavecseseznamem"/>
        <w:numPr>
          <w:ilvl w:val="1"/>
          <w:numId w:val="31"/>
        </w:numPr>
        <w:spacing w:after="160" w:line="259" w:lineRule="auto"/>
        <w:jc w:val="both"/>
      </w:pPr>
      <w:r w:rsidRPr="00BA303A">
        <w:t>3x dvou-</w:t>
      </w:r>
      <w:proofErr w:type="spellStart"/>
      <w:r w:rsidRPr="00BA303A">
        <w:t>nodový</w:t>
      </w:r>
      <w:proofErr w:type="spellEnd"/>
      <w:r w:rsidRPr="00BA303A">
        <w:t xml:space="preserve"> cluster LPAR/AIX 7.2/</w:t>
      </w:r>
      <w:proofErr w:type="spellStart"/>
      <w:r w:rsidR="006E0DAA">
        <w:t>Arctera</w:t>
      </w:r>
      <w:proofErr w:type="spellEnd"/>
      <w:r w:rsidRPr="00BA303A">
        <w:t xml:space="preserve"> pro zajištění vysoké dostupnosti Oracle DB</w:t>
      </w:r>
    </w:p>
    <w:p w14:paraId="3D0154AE" w14:textId="5750A9D8" w:rsidR="001D311E" w:rsidRPr="00BA303A" w:rsidRDefault="006E0DAA" w:rsidP="00372C68">
      <w:pPr>
        <w:pStyle w:val="Odstavecseseznamem"/>
        <w:numPr>
          <w:ilvl w:val="2"/>
          <w:numId w:val="31"/>
        </w:numPr>
        <w:spacing w:after="160" w:line="259" w:lineRule="auto"/>
        <w:jc w:val="both"/>
      </w:pPr>
      <w:proofErr w:type="spellStart"/>
      <w:r>
        <w:t>Arctera</w:t>
      </w:r>
      <w:proofErr w:type="spellEnd"/>
      <w:r w:rsidR="001D311E" w:rsidRPr="00BA303A">
        <w:t xml:space="preserve"> </w:t>
      </w:r>
      <w:proofErr w:type="spellStart"/>
      <w:r w:rsidR="001D311E" w:rsidRPr="00BA303A">
        <w:t>InfoScale</w:t>
      </w:r>
      <w:proofErr w:type="spellEnd"/>
      <w:r w:rsidR="001D311E" w:rsidRPr="00BA303A">
        <w:t xml:space="preserve"> </w:t>
      </w:r>
      <w:proofErr w:type="spellStart"/>
      <w:r w:rsidR="001D311E" w:rsidRPr="00BA303A">
        <w:t>Enterprise</w:t>
      </w:r>
      <w:proofErr w:type="spellEnd"/>
      <w:r w:rsidR="001D311E" w:rsidRPr="00BA303A">
        <w:t xml:space="preserve"> cluster 7.4.x</w:t>
      </w:r>
    </w:p>
    <w:p w14:paraId="771A5A92" w14:textId="66B585EA" w:rsidR="001D311E" w:rsidRPr="00BA303A" w:rsidRDefault="001D311E" w:rsidP="00372C68">
      <w:pPr>
        <w:pStyle w:val="Odstavecseseznamem"/>
        <w:numPr>
          <w:ilvl w:val="2"/>
          <w:numId w:val="31"/>
        </w:numPr>
        <w:spacing w:after="160" w:line="259" w:lineRule="auto"/>
        <w:jc w:val="both"/>
      </w:pPr>
      <w:r w:rsidRPr="00BA303A">
        <w:t xml:space="preserve">Kombinace </w:t>
      </w:r>
      <w:proofErr w:type="spellStart"/>
      <w:r w:rsidRPr="00BA303A">
        <w:t>multipath</w:t>
      </w:r>
      <w:proofErr w:type="spellEnd"/>
      <w:r w:rsidRPr="00BA303A">
        <w:t xml:space="preserve"> ovladačů AIX PCM a </w:t>
      </w:r>
      <w:proofErr w:type="spellStart"/>
      <w:r w:rsidR="006E0DAA">
        <w:t>Arctera</w:t>
      </w:r>
      <w:proofErr w:type="spellEnd"/>
      <w:r w:rsidRPr="00BA303A">
        <w:t xml:space="preserve"> </w:t>
      </w:r>
      <w:proofErr w:type="spellStart"/>
      <w:r w:rsidRPr="00BA303A">
        <w:t>VxDMP</w:t>
      </w:r>
      <w:proofErr w:type="spellEnd"/>
    </w:p>
    <w:p w14:paraId="49117831" w14:textId="002C4A47" w:rsidR="001D311E" w:rsidRPr="00BA303A" w:rsidRDefault="001D311E" w:rsidP="00372C68">
      <w:pPr>
        <w:pStyle w:val="Odstavecseseznamem"/>
        <w:numPr>
          <w:ilvl w:val="2"/>
          <w:numId w:val="31"/>
        </w:numPr>
        <w:spacing w:after="160" w:line="259" w:lineRule="auto"/>
        <w:jc w:val="both"/>
      </w:pPr>
      <w:r w:rsidRPr="00BA303A">
        <w:t xml:space="preserve">AIX LVM pro systém a </w:t>
      </w:r>
      <w:proofErr w:type="spellStart"/>
      <w:r w:rsidR="006E0DAA">
        <w:t>Arctera</w:t>
      </w:r>
      <w:proofErr w:type="spellEnd"/>
      <w:r w:rsidRPr="00BA303A">
        <w:t xml:space="preserve"> LVM a klastrový </w:t>
      </w:r>
      <w:proofErr w:type="spellStart"/>
      <w:r w:rsidRPr="00BA303A">
        <w:t>VxFS</w:t>
      </w:r>
      <w:proofErr w:type="spellEnd"/>
      <w:r w:rsidRPr="00BA303A">
        <w:t xml:space="preserve"> </w:t>
      </w:r>
      <w:proofErr w:type="spellStart"/>
      <w:r w:rsidRPr="00BA303A">
        <w:t>filesystém</w:t>
      </w:r>
      <w:proofErr w:type="spellEnd"/>
      <w:r w:rsidRPr="00BA303A">
        <w:t xml:space="preserve"> pro </w:t>
      </w:r>
      <w:proofErr w:type="spellStart"/>
      <w:r w:rsidRPr="00BA303A">
        <w:t>Oracle</w:t>
      </w:r>
      <w:proofErr w:type="spellEnd"/>
      <w:r w:rsidRPr="00BA303A">
        <w:t xml:space="preserve"> DB</w:t>
      </w:r>
    </w:p>
    <w:p w14:paraId="3E3CD208" w14:textId="73AD6BB4" w:rsidR="001D311E" w:rsidRPr="00BA303A" w:rsidRDefault="006E0DAA" w:rsidP="00372C68">
      <w:pPr>
        <w:pStyle w:val="Odstavecseseznamem"/>
        <w:numPr>
          <w:ilvl w:val="2"/>
          <w:numId w:val="31"/>
        </w:numPr>
        <w:spacing w:after="160" w:line="259" w:lineRule="auto"/>
        <w:jc w:val="both"/>
      </w:pPr>
      <w:proofErr w:type="spellStart"/>
      <w:r>
        <w:t>Arctera</w:t>
      </w:r>
      <w:proofErr w:type="spellEnd"/>
      <w:r w:rsidR="001D311E" w:rsidRPr="00BA303A">
        <w:t xml:space="preserve"> disk </w:t>
      </w:r>
      <w:proofErr w:type="spellStart"/>
      <w:r w:rsidR="001D311E" w:rsidRPr="00BA303A">
        <w:t>fencing</w:t>
      </w:r>
      <w:proofErr w:type="spellEnd"/>
      <w:r w:rsidR="001D311E" w:rsidRPr="00BA303A">
        <w:t xml:space="preserve"> pro zajištění </w:t>
      </w:r>
      <w:proofErr w:type="spellStart"/>
      <w:r w:rsidR="001D311E" w:rsidRPr="00BA303A">
        <w:t>quora</w:t>
      </w:r>
      <w:proofErr w:type="spellEnd"/>
    </w:p>
    <w:p w14:paraId="3E525BC4" w14:textId="77777777" w:rsidR="001D311E" w:rsidRPr="00BA303A" w:rsidRDefault="001D311E" w:rsidP="00372C68">
      <w:pPr>
        <w:pStyle w:val="Odstavecseseznamem"/>
        <w:numPr>
          <w:ilvl w:val="1"/>
          <w:numId w:val="31"/>
        </w:numPr>
        <w:spacing w:after="160" w:line="259" w:lineRule="auto"/>
        <w:jc w:val="both"/>
      </w:pPr>
      <w:r w:rsidRPr="00BA303A">
        <w:t xml:space="preserve">4x LPAR/AIX 7.2 s Oracle DB a NIM s vysokou dostupností zajištěnou pomocí IBM VM </w:t>
      </w:r>
      <w:proofErr w:type="spellStart"/>
      <w:r w:rsidRPr="00BA303A">
        <w:t>Recovery</w:t>
      </w:r>
      <w:proofErr w:type="spellEnd"/>
      <w:r w:rsidRPr="00BA303A">
        <w:t xml:space="preserve"> </w:t>
      </w:r>
      <w:proofErr w:type="spellStart"/>
      <w:r w:rsidRPr="00BA303A">
        <w:t>Manager</w:t>
      </w:r>
      <w:proofErr w:type="spellEnd"/>
      <w:r w:rsidRPr="00BA303A">
        <w:t xml:space="preserve"> HADR clusteru</w:t>
      </w:r>
    </w:p>
    <w:p w14:paraId="78974664" w14:textId="77777777" w:rsidR="001D311E" w:rsidRPr="00BA303A" w:rsidRDefault="001D311E" w:rsidP="00372C68">
      <w:pPr>
        <w:pStyle w:val="Odstavecseseznamem"/>
        <w:numPr>
          <w:ilvl w:val="1"/>
          <w:numId w:val="31"/>
        </w:numPr>
        <w:spacing w:after="160" w:line="259" w:lineRule="auto"/>
        <w:jc w:val="both"/>
      </w:pPr>
      <w:r w:rsidRPr="00BA303A">
        <w:t>4x LPAR/AIX 7.2 se SAP R/3 a Oracle DB</w:t>
      </w:r>
    </w:p>
    <w:p w14:paraId="5E746283" w14:textId="77777777" w:rsidR="001D311E" w:rsidRPr="00BA303A" w:rsidRDefault="001D311E" w:rsidP="00372C68">
      <w:pPr>
        <w:pStyle w:val="Odstavecseseznamem"/>
        <w:numPr>
          <w:ilvl w:val="1"/>
          <w:numId w:val="31"/>
        </w:numPr>
        <w:spacing w:after="160" w:line="259" w:lineRule="auto"/>
        <w:jc w:val="both"/>
      </w:pPr>
      <w:r w:rsidRPr="00BA303A">
        <w:t xml:space="preserve">1x LPAR/AIX 7.2 s Network </w:t>
      </w:r>
      <w:proofErr w:type="spellStart"/>
      <w:r w:rsidRPr="00BA303A">
        <w:t>Installation</w:t>
      </w:r>
      <w:proofErr w:type="spellEnd"/>
      <w:r w:rsidRPr="00BA303A">
        <w:t xml:space="preserve"> </w:t>
      </w:r>
      <w:proofErr w:type="spellStart"/>
      <w:r w:rsidRPr="00BA303A">
        <w:t>Manager</w:t>
      </w:r>
      <w:proofErr w:type="spellEnd"/>
      <w:r w:rsidRPr="00BA303A">
        <w:t>, který po síti zálohuje obrazy OS AIX a zálohy ukládá do SP serveru.</w:t>
      </w:r>
    </w:p>
    <w:p w14:paraId="31F422EB" w14:textId="77777777" w:rsidR="001D311E" w:rsidRPr="00BA303A" w:rsidRDefault="001D311E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 xml:space="preserve">1x IBM </w:t>
      </w:r>
      <w:proofErr w:type="spellStart"/>
      <w:r w:rsidRPr="00BA303A">
        <w:t>Power</w:t>
      </w:r>
      <w:proofErr w:type="spellEnd"/>
      <w:r w:rsidRPr="00BA303A">
        <w:t xml:space="preserve"> P812</w:t>
      </w:r>
    </w:p>
    <w:p w14:paraId="7DEC575A" w14:textId="77777777" w:rsidR="001D311E" w:rsidRPr="00BA303A" w:rsidRDefault="001D311E" w:rsidP="00372C68">
      <w:pPr>
        <w:pStyle w:val="Odstavecseseznamem"/>
        <w:numPr>
          <w:ilvl w:val="1"/>
          <w:numId w:val="31"/>
        </w:numPr>
        <w:spacing w:after="160" w:line="259" w:lineRule="auto"/>
        <w:jc w:val="both"/>
      </w:pPr>
      <w:r w:rsidRPr="00BA303A">
        <w:lastRenderedPageBreak/>
        <w:t xml:space="preserve">1x LPAR/AIX 7.2 s IBM VM </w:t>
      </w:r>
      <w:proofErr w:type="spellStart"/>
      <w:r w:rsidRPr="00BA303A">
        <w:t>Recovery</w:t>
      </w:r>
      <w:proofErr w:type="spellEnd"/>
      <w:r w:rsidRPr="00BA303A">
        <w:t xml:space="preserve"> </w:t>
      </w:r>
      <w:proofErr w:type="spellStart"/>
      <w:r w:rsidRPr="00BA303A">
        <w:t>Manager</w:t>
      </w:r>
      <w:proofErr w:type="spellEnd"/>
    </w:p>
    <w:p w14:paraId="6EE00A8F" w14:textId="77777777" w:rsidR="001D311E" w:rsidRPr="00BA303A" w:rsidRDefault="001D311E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 xml:space="preserve">1x IBM </w:t>
      </w:r>
      <w:proofErr w:type="spellStart"/>
      <w:r w:rsidRPr="00BA303A">
        <w:t>Power</w:t>
      </w:r>
      <w:proofErr w:type="spellEnd"/>
      <w:r w:rsidRPr="00BA303A">
        <w:t xml:space="preserve"> HMC konzole</w:t>
      </w:r>
    </w:p>
    <w:p w14:paraId="2401FB53" w14:textId="77777777" w:rsidR="001D311E" w:rsidRPr="00BA303A" w:rsidRDefault="001D311E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>Generování a zálohování konfigurací datových úložišť</w:t>
      </w:r>
    </w:p>
    <w:p w14:paraId="7B135DDD" w14:textId="77777777" w:rsidR="001D311E" w:rsidRPr="00BA303A" w:rsidRDefault="001D311E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>Fyzické x86 servery s OS Windows a Linux</w:t>
      </w:r>
    </w:p>
    <w:p w14:paraId="3104E8C3" w14:textId="4FDD93FB" w:rsidR="001D311E" w:rsidRPr="00BA303A" w:rsidRDefault="001D311E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 xml:space="preserve">Souborové úložiště IBM </w:t>
      </w:r>
      <w:proofErr w:type="spellStart"/>
      <w:r w:rsidR="00654736">
        <w:t>Storage</w:t>
      </w:r>
      <w:proofErr w:type="spellEnd"/>
      <w:r w:rsidRPr="00BA303A">
        <w:t xml:space="preserve"> </w:t>
      </w:r>
      <w:proofErr w:type="spellStart"/>
      <w:r w:rsidRPr="00BA303A">
        <w:t>Scale</w:t>
      </w:r>
      <w:proofErr w:type="spellEnd"/>
      <w:r w:rsidRPr="00BA303A">
        <w:t xml:space="preserve"> se souborovým systémem GPFS a CES SMB/NFS protokoly, dále s RHEL HA </w:t>
      </w:r>
      <w:proofErr w:type="spellStart"/>
      <w:r w:rsidRPr="00BA303A">
        <w:t>Add</w:t>
      </w:r>
      <w:proofErr w:type="spellEnd"/>
      <w:r w:rsidRPr="00BA303A">
        <w:t xml:space="preserve">-on s FTP/http/HTTPS službami (využívání </w:t>
      </w:r>
      <w:proofErr w:type="spellStart"/>
      <w:r w:rsidRPr="00BA303A">
        <w:t>snapshotů</w:t>
      </w:r>
      <w:proofErr w:type="spellEnd"/>
      <w:r w:rsidRPr="00BA303A">
        <w:t xml:space="preserve"> GPFS a </w:t>
      </w:r>
      <w:proofErr w:type="spellStart"/>
      <w:r w:rsidRPr="00BA303A">
        <w:t>mmbackup</w:t>
      </w:r>
      <w:proofErr w:type="spellEnd"/>
      <w:r w:rsidRPr="00BA303A">
        <w:t xml:space="preserve">) </w:t>
      </w:r>
    </w:p>
    <w:p w14:paraId="74A60F9A" w14:textId="3490D63D" w:rsidR="009A7B5F" w:rsidRPr="00BA303A" w:rsidRDefault="009A7B5F" w:rsidP="00372C68">
      <w:pPr>
        <w:jc w:val="both"/>
      </w:pPr>
      <w:r w:rsidRPr="00BA303A">
        <w:t>Seznam SP serverů</w:t>
      </w:r>
      <w:r w:rsidR="00A47580" w:rsidRPr="00BA303A">
        <w:t>/instancí</w:t>
      </w:r>
      <w:r w:rsidRPr="00BA303A">
        <w:t>:</w:t>
      </w:r>
    </w:p>
    <w:p w14:paraId="21B172D8" w14:textId="2F50A3BD" w:rsidR="009A7B5F" w:rsidRPr="00BA303A" w:rsidRDefault="009A7B5F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 xml:space="preserve">1x primární </w:t>
      </w:r>
      <w:r w:rsidR="00A47580" w:rsidRPr="00BA303A">
        <w:t xml:space="preserve">instance </w:t>
      </w:r>
      <w:r w:rsidRPr="00BA303A">
        <w:t>verze 8.1.</w:t>
      </w:r>
      <w:r w:rsidR="00654736">
        <w:t>x</w:t>
      </w:r>
      <w:r w:rsidRPr="00BA303A">
        <w:t xml:space="preserve"> v lokalitě C</w:t>
      </w:r>
    </w:p>
    <w:p w14:paraId="227B59E6" w14:textId="05C58287" w:rsidR="009A7B5F" w:rsidRPr="00BA303A" w:rsidRDefault="009A7B5F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 xml:space="preserve">1x sekundární </w:t>
      </w:r>
      <w:r w:rsidR="00A47580" w:rsidRPr="00BA303A">
        <w:t xml:space="preserve">instance </w:t>
      </w:r>
      <w:r w:rsidRPr="00BA303A">
        <w:t>verze 8.1.</w:t>
      </w:r>
      <w:r w:rsidR="00654736">
        <w:t>x</w:t>
      </w:r>
      <w:r w:rsidRPr="00BA303A">
        <w:t xml:space="preserve"> v lokalitě B</w:t>
      </w:r>
    </w:p>
    <w:p w14:paraId="246255E3" w14:textId="4C6D14CF" w:rsidR="001D311E" w:rsidRPr="00BA303A" w:rsidRDefault="001D311E" w:rsidP="00372C68">
      <w:pPr>
        <w:jc w:val="both"/>
      </w:pPr>
      <w:r w:rsidRPr="00BA303A">
        <w:t>Seznam klientů SP serveru:</w:t>
      </w:r>
    </w:p>
    <w:p w14:paraId="6B859F28" w14:textId="77777777" w:rsidR="001D311E" w:rsidRPr="00BA303A" w:rsidRDefault="001D311E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>15x AIX 7.2</w:t>
      </w:r>
    </w:p>
    <w:p w14:paraId="0037BC7E" w14:textId="1793534C" w:rsidR="001D311E" w:rsidRPr="00BA303A" w:rsidRDefault="001D311E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 xml:space="preserve">6x SP </w:t>
      </w:r>
      <w:proofErr w:type="spellStart"/>
      <w:r w:rsidRPr="00BA303A">
        <w:t>for</w:t>
      </w:r>
      <w:proofErr w:type="spellEnd"/>
      <w:r w:rsidRPr="00BA303A">
        <w:t xml:space="preserve"> </w:t>
      </w:r>
      <w:proofErr w:type="spellStart"/>
      <w:r w:rsidRPr="00BA303A">
        <w:t>Databases</w:t>
      </w:r>
      <w:proofErr w:type="spellEnd"/>
      <w:r w:rsidRPr="00BA303A">
        <w:t xml:space="preserve"> – </w:t>
      </w:r>
      <w:proofErr w:type="spellStart"/>
      <w:r w:rsidRPr="00BA303A">
        <w:t>Oracle</w:t>
      </w:r>
      <w:proofErr w:type="spellEnd"/>
      <w:r w:rsidRPr="00BA303A">
        <w:t xml:space="preserve"> na AIX, z toho 3x </w:t>
      </w:r>
      <w:proofErr w:type="spellStart"/>
      <w:r w:rsidR="006E0DAA">
        <w:t>Arctera</w:t>
      </w:r>
      <w:proofErr w:type="spellEnd"/>
      <w:r w:rsidRPr="00BA303A">
        <w:t xml:space="preserve"> cluster</w:t>
      </w:r>
    </w:p>
    <w:p w14:paraId="7546E418" w14:textId="77777777" w:rsidR="001D311E" w:rsidRPr="00BA303A" w:rsidRDefault="001D311E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>4x SAP R3 s Oracle DB na AIX</w:t>
      </w:r>
    </w:p>
    <w:p w14:paraId="3BA96102" w14:textId="77777777" w:rsidR="001D311E" w:rsidRPr="00BA303A" w:rsidRDefault="001D311E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 xml:space="preserve">7x Linux - RHEL </w:t>
      </w:r>
      <w:proofErr w:type="gramStart"/>
      <w:r w:rsidRPr="00BA303A">
        <w:t>7.9, 8.x a další</w:t>
      </w:r>
      <w:proofErr w:type="gramEnd"/>
      <w:r w:rsidRPr="00BA303A">
        <w:t xml:space="preserve"> Linuxové distribuce</w:t>
      </w:r>
    </w:p>
    <w:p w14:paraId="6BFB6E5A" w14:textId="77777777" w:rsidR="001D311E" w:rsidRPr="00BA303A" w:rsidRDefault="001D311E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>5x Windows server</w:t>
      </w:r>
    </w:p>
    <w:p w14:paraId="27C570BA" w14:textId="77777777" w:rsidR="001D311E" w:rsidRPr="00BA303A" w:rsidRDefault="001D311E" w:rsidP="00372C68">
      <w:pPr>
        <w:jc w:val="both"/>
      </w:pPr>
      <w:r w:rsidRPr="00BA303A">
        <w:t xml:space="preserve">Seznam verzí SP klientů/ SP Data </w:t>
      </w:r>
      <w:proofErr w:type="spellStart"/>
      <w:r w:rsidRPr="00BA303A">
        <w:t>Protection</w:t>
      </w:r>
      <w:proofErr w:type="spellEnd"/>
      <w:r w:rsidRPr="00BA303A">
        <w:t xml:space="preserve"> klientů:</w:t>
      </w:r>
    </w:p>
    <w:p w14:paraId="5C825720" w14:textId="59F6261B" w:rsidR="001D311E" w:rsidRPr="00BA303A" w:rsidRDefault="001D311E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>6.4.</w:t>
      </w:r>
      <w:r w:rsidR="00654736">
        <w:t>x</w:t>
      </w:r>
    </w:p>
    <w:p w14:paraId="0F555260" w14:textId="3508E351" w:rsidR="001D311E" w:rsidRPr="00BA303A" w:rsidRDefault="001D311E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>7.1.</w:t>
      </w:r>
      <w:r w:rsidR="00654736">
        <w:t>x</w:t>
      </w:r>
    </w:p>
    <w:p w14:paraId="07885664" w14:textId="16B660F3" w:rsidR="001D311E" w:rsidRPr="00BA303A" w:rsidRDefault="001D311E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>8.1.</w:t>
      </w:r>
      <w:r w:rsidR="00654736">
        <w:t>x</w:t>
      </w:r>
    </w:p>
    <w:p w14:paraId="194A8DD1" w14:textId="77777777" w:rsidR="00293F5B" w:rsidRPr="00BA303A" w:rsidRDefault="00293F5B" w:rsidP="00372C68">
      <w:pPr>
        <w:pStyle w:val="Nadpis4"/>
        <w:jc w:val="both"/>
      </w:pPr>
      <w:r w:rsidRPr="00BA303A">
        <w:t>SP Servery</w:t>
      </w:r>
    </w:p>
    <w:p w14:paraId="5C2F557A" w14:textId="7AF020B3" w:rsidR="00293F5B" w:rsidRPr="00BA303A" w:rsidRDefault="00293F5B" w:rsidP="00372C68">
      <w:pPr>
        <w:jc w:val="both"/>
      </w:pPr>
      <w:r w:rsidRPr="00BA303A">
        <w:t xml:space="preserve">Primární instance </w:t>
      </w:r>
      <w:r w:rsidR="00896F7E">
        <w:t>je</w:t>
      </w:r>
      <w:r w:rsidRPr="00BA303A">
        <w:t xml:space="preserve"> SP1</w:t>
      </w:r>
      <w:r w:rsidR="00896F7E">
        <w:t xml:space="preserve"> běží na serveru </w:t>
      </w:r>
      <w:r w:rsidRPr="00BA303A">
        <w:t>v datovém sále C</w:t>
      </w:r>
      <w:r w:rsidR="00896F7E">
        <w:t>, kde jsou uložena veš</w:t>
      </w:r>
      <w:r w:rsidR="00873A61">
        <w:t>k</w:t>
      </w:r>
      <w:r w:rsidR="00896F7E">
        <w:t>erá primární záložní data</w:t>
      </w:r>
      <w:r w:rsidR="009A7B5F" w:rsidRPr="00BA303A">
        <w:t>.</w:t>
      </w:r>
      <w:r w:rsidRPr="00BA303A">
        <w:t xml:space="preserve"> Zálohy souborového úložiště GPFS </w:t>
      </w:r>
      <w:r w:rsidR="009A7B5F" w:rsidRPr="00BA303A">
        <w:t>jsou</w:t>
      </w:r>
      <w:r w:rsidRPr="00BA303A">
        <w:t xml:space="preserve"> ukládány na páskovou knihovnu </w:t>
      </w:r>
      <w:r w:rsidR="009A7B5F" w:rsidRPr="00BA303A">
        <w:t>TS4300</w:t>
      </w:r>
      <w:r w:rsidR="00896F7E">
        <w:t>,</w:t>
      </w:r>
      <w:r w:rsidRPr="00BA303A">
        <w:t xml:space="preserve"> běžné souborové zálohy, zálohy systémové a zálohy aplikací </w:t>
      </w:r>
      <w:r w:rsidR="009A7B5F" w:rsidRPr="00BA303A">
        <w:t>jsou</w:t>
      </w:r>
      <w:r w:rsidRPr="00BA303A">
        <w:t xml:space="preserve"> </w:t>
      </w:r>
      <w:r w:rsidR="009A7B5F" w:rsidRPr="00BA303A">
        <w:t>u</w:t>
      </w:r>
      <w:r w:rsidRPr="00BA303A">
        <w:t xml:space="preserve">kládány s in-line </w:t>
      </w:r>
      <w:proofErr w:type="spellStart"/>
      <w:r w:rsidRPr="00BA303A">
        <w:t>deduplikací</w:t>
      </w:r>
      <w:proofErr w:type="spellEnd"/>
      <w:r w:rsidRPr="00BA303A">
        <w:t xml:space="preserve"> na nové blokové datové úložiště </w:t>
      </w:r>
      <w:r w:rsidR="009A7B5F" w:rsidRPr="00BA303A">
        <w:t xml:space="preserve">IBM FS5200 </w:t>
      </w:r>
      <w:r w:rsidRPr="00BA303A">
        <w:t xml:space="preserve">dedikované čistě pro zálohování. </w:t>
      </w:r>
    </w:p>
    <w:p w14:paraId="1EEF1F43" w14:textId="3013109B" w:rsidR="00293F5B" w:rsidRPr="00BA303A" w:rsidRDefault="00293F5B" w:rsidP="00372C68">
      <w:pPr>
        <w:jc w:val="both"/>
      </w:pPr>
      <w:r w:rsidRPr="00BA303A">
        <w:t xml:space="preserve">Sekundární instance nazvaná SP2 </w:t>
      </w:r>
      <w:r w:rsidR="009A7B5F" w:rsidRPr="00BA303A">
        <w:t>byla</w:t>
      </w:r>
      <w:r w:rsidRPr="00BA303A">
        <w:t xml:space="preserve"> vytvořena jako nová na </w:t>
      </w:r>
      <w:r w:rsidR="009A7B5F" w:rsidRPr="00BA303A">
        <w:t>nedávno pořízeném</w:t>
      </w:r>
      <w:r w:rsidRPr="00BA303A">
        <w:t xml:space="preserve"> serveru v datovém sále </w:t>
      </w:r>
      <w:r w:rsidR="009A7B5F" w:rsidRPr="00BA303A">
        <w:t>B</w:t>
      </w:r>
      <w:r w:rsidRPr="00BA303A">
        <w:t xml:space="preserve"> a </w:t>
      </w:r>
      <w:r w:rsidR="009A7B5F" w:rsidRPr="00BA303A">
        <w:t>je</w:t>
      </w:r>
      <w:r w:rsidRPr="00BA303A">
        <w:t xml:space="preserve"> cílem replikace</w:t>
      </w:r>
      <w:r w:rsidR="009A7B5F" w:rsidRPr="00BA303A">
        <w:t xml:space="preserve"> záložních dat</w:t>
      </w:r>
      <w:r w:rsidRPr="00BA303A">
        <w:t xml:space="preserve">. Replikovaná záložní data </w:t>
      </w:r>
      <w:r w:rsidR="009A7B5F" w:rsidRPr="00BA303A">
        <w:t>jsou</w:t>
      </w:r>
      <w:r w:rsidRPr="00BA303A">
        <w:t xml:space="preserve"> ukládána </w:t>
      </w:r>
      <w:r w:rsidR="009A7B5F" w:rsidRPr="00BA303A">
        <w:t xml:space="preserve">stejným způsobem jako na primárním SP serveru, tedy na diskové úložiště a </w:t>
      </w:r>
      <w:r w:rsidRPr="00BA303A">
        <w:t xml:space="preserve">skrze diskový prostor na stávající páskovou knihovnu IBM TS4500 a virtuální knihovnu TSM1. Jedna instance replikovaných záložních dat </w:t>
      </w:r>
      <w:r w:rsidR="009A7B5F" w:rsidRPr="00BA303A">
        <w:t>je</w:t>
      </w:r>
      <w:r w:rsidRPr="00BA303A">
        <w:t xml:space="preserve"> online v knihovně a </w:t>
      </w:r>
      <w:r w:rsidR="009A7B5F" w:rsidRPr="00BA303A">
        <w:t xml:space="preserve">v případě vybraných záložních dat je vytvářena </w:t>
      </w:r>
      <w:r w:rsidRPr="00BA303A">
        <w:t xml:space="preserve">druhá </w:t>
      </w:r>
      <w:proofErr w:type="spellStart"/>
      <w:r w:rsidRPr="00BA303A">
        <w:t>off-site</w:t>
      </w:r>
      <w:proofErr w:type="spellEnd"/>
      <w:r w:rsidR="009A7B5F" w:rsidRPr="00BA303A">
        <w:t xml:space="preserve"> kopie a</w:t>
      </w:r>
      <w:r w:rsidRPr="00BA303A">
        <w:t xml:space="preserve"> </w:t>
      </w:r>
      <w:r w:rsidR="009A7B5F" w:rsidRPr="00BA303A">
        <w:t>je</w:t>
      </w:r>
      <w:r w:rsidRPr="00BA303A">
        <w:t xml:space="preserve"> operátorem </w:t>
      </w:r>
      <w:r w:rsidR="00FE1F6B">
        <w:t>z</w:t>
      </w:r>
      <w:r w:rsidR="00FE1F6B" w:rsidRPr="00BA303A">
        <w:t xml:space="preserve">adavatele </w:t>
      </w:r>
      <w:r w:rsidRPr="00BA303A">
        <w:t>pravidelně odvážena do vzdálené lokality.</w:t>
      </w:r>
    </w:p>
    <w:p w14:paraId="568EFD11" w14:textId="5B0811A2" w:rsidR="00293F5B" w:rsidRPr="00BA303A" w:rsidRDefault="00293F5B" w:rsidP="00372C68">
      <w:pPr>
        <w:jc w:val="both"/>
      </w:pPr>
      <w:r w:rsidRPr="00BA303A">
        <w:t xml:space="preserve">Oba SP servery </w:t>
      </w:r>
      <w:r w:rsidR="009A7B5F" w:rsidRPr="00BA303A">
        <w:t>běží</w:t>
      </w:r>
      <w:r w:rsidRPr="00BA303A">
        <w:t xml:space="preserve"> na RHEL 8.x</w:t>
      </w:r>
      <w:r w:rsidR="009A7B5F" w:rsidRPr="00BA303A">
        <w:t>.</w:t>
      </w:r>
    </w:p>
    <w:p w14:paraId="7F6E212B" w14:textId="77777777" w:rsidR="00293F5B" w:rsidRPr="00BA303A" w:rsidRDefault="00293F5B" w:rsidP="00372C68">
      <w:pPr>
        <w:pStyle w:val="Nadpis4"/>
        <w:jc w:val="both"/>
      </w:pPr>
      <w:r w:rsidRPr="00BA303A">
        <w:t>Licence</w:t>
      </w:r>
    </w:p>
    <w:p w14:paraId="3EFB64EF" w14:textId="0F97C966" w:rsidR="00293F5B" w:rsidRPr="00BA303A" w:rsidRDefault="009A7B5F" w:rsidP="00372C68">
      <w:pPr>
        <w:jc w:val="both"/>
      </w:pPr>
      <w:r w:rsidRPr="00BA303A">
        <w:t xml:space="preserve">SW IBM </w:t>
      </w:r>
      <w:proofErr w:type="spellStart"/>
      <w:r w:rsidRPr="00BA303A">
        <w:t>Storage</w:t>
      </w:r>
      <w:proofErr w:type="spellEnd"/>
      <w:r w:rsidRPr="00BA303A">
        <w:t xml:space="preserve"> </w:t>
      </w:r>
      <w:proofErr w:type="spellStart"/>
      <w:r w:rsidRPr="00BA303A">
        <w:t>Protect</w:t>
      </w:r>
      <w:proofErr w:type="spellEnd"/>
      <w:r w:rsidRPr="00BA303A">
        <w:t xml:space="preserve"> je </w:t>
      </w:r>
      <w:proofErr w:type="spellStart"/>
      <w:r w:rsidRPr="00BA303A">
        <w:t>zalicencován</w:t>
      </w:r>
      <w:proofErr w:type="spellEnd"/>
      <w:r w:rsidRPr="00BA303A">
        <w:t xml:space="preserve"> PVU metrikou. </w:t>
      </w:r>
      <w:r w:rsidR="00FE1F6B">
        <w:t>z</w:t>
      </w:r>
      <w:r w:rsidR="00FE1F6B" w:rsidRPr="00BA303A">
        <w:t xml:space="preserve">adavatel </w:t>
      </w:r>
      <w:r w:rsidR="00293F5B" w:rsidRPr="00BA303A">
        <w:t xml:space="preserve">požaduje </w:t>
      </w:r>
      <w:r w:rsidR="00BA303A">
        <w:t xml:space="preserve">spolupráci při vedení evidence rozdělení licencí a </w:t>
      </w:r>
      <w:r w:rsidRPr="00BA303A">
        <w:t>provádění</w:t>
      </w:r>
      <w:r w:rsidR="00293F5B" w:rsidRPr="00BA303A">
        <w:t xml:space="preserve"> reviz</w:t>
      </w:r>
      <w:r w:rsidRPr="00BA303A">
        <w:t>í</w:t>
      </w:r>
      <w:r w:rsidR="00293F5B" w:rsidRPr="00BA303A">
        <w:t xml:space="preserve"> licencí</w:t>
      </w:r>
      <w:r w:rsidRPr="00BA303A">
        <w:t xml:space="preserve"> na vyžádání</w:t>
      </w:r>
      <w:r w:rsidR="00293F5B" w:rsidRPr="00BA303A">
        <w:t>.</w:t>
      </w:r>
    </w:p>
    <w:p w14:paraId="4D5BF778" w14:textId="7843F28F" w:rsidR="00293F5B" w:rsidRPr="00BA303A" w:rsidRDefault="00EE22BF" w:rsidP="00372C68">
      <w:pPr>
        <w:pStyle w:val="Nadpis3"/>
        <w:jc w:val="both"/>
      </w:pPr>
      <w:r w:rsidRPr="00BA303A">
        <w:t xml:space="preserve">Popis systému </w:t>
      </w:r>
      <w:r w:rsidR="00293F5B" w:rsidRPr="00BA303A">
        <w:t xml:space="preserve">VEEAM </w:t>
      </w:r>
      <w:proofErr w:type="spellStart"/>
      <w:r w:rsidR="00293F5B" w:rsidRPr="00BA303A">
        <w:t>Backup</w:t>
      </w:r>
      <w:proofErr w:type="spellEnd"/>
      <w:r w:rsidR="00293F5B" w:rsidRPr="00BA303A">
        <w:t xml:space="preserve"> and </w:t>
      </w:r>
      <w:proofErr w:type="spellStart"/>
      <w:r w:rsidR="00293F5B" w:rsidRPr="00BA303A">
        <w:t>Recovery</w:t>
      </w:r>
      <w:proofErr w:type="spellEnd"/>
    </w:p>
    <w:p w14:paraId="5C319DD8" w14:textId="0BC42D4B" w:rsidR="00293F5B" w:rsidRPr="00BA303A" w:rsidRDefault="00293F5B" w:rsidP="00372C68">
      <w:pPr>
        <w:jc w:val="both"/>
      </w:pPr>
      <w:r w:rsidRPr="00BA303A">
        <w:t xml:space="preserve">VEEAM B&amp;R </w:t>
      </w:r>
      <w:r w:rsidR="00EE22BF" w:rsidRPr="00BA303A">
        <w:t>je</w:t>
      </w:r>
      <w:r w:rsidRPr="00BA303A">
        <w:t xml:space="preserve"> používán pro zálohování virtuálního prostředí </w:t>
      </w:r>
      <w:proofErr w:type="spellStart"/>
      <w:r w:rsidRPr="00BA303A">
        <w:t>VMware</w:t>
      </w:r>
      <w:proofErr w:type="spellEnd"/>
      <w:r w:rsidRPr="00BA303A">
        <w:t>.</w:t>
      </w:r>
    </w:p>
    <w:p w14:paraId="596DF174" w14:textId="79A39F8E" w:rsidR="00293F5B" w:rsidRPr="00BA303A" w:rsidRDefault="00EE22BF" w:rsidP="00372C68">
      <w:pPr>
        <w:jc w:val="both"/>
      </w:pPr>
      <w:r w:rsidRPr="00BA303A">
        <w:t>Primární záložní data jsou uložena na</w:t>
      </w:r>
      <w:r w:rsidR="00293F5B" w:rsidRPr="00BA303A">
        <w:t xml:space="preserve"> dedikovaném diskovém prostoru „</w:t>
      </w:r>
      <w:r w:rsidRPr="00BA303A">
        <w:t>P</w:t>
      </w:r>
      <w:r w:rsidR="00293F5B" w:rsidRPr="00BA303A">
        <w:t>rimární diskové úložiště záloh“</w:t>
      </w:r>
      <w:r w:rsidRPr="00BA303A">
        <w:t xml:space="preserve"> </w:t>
      </w:r>
      <w:r w:rsidR="00293F5B" w:rsidRPr="00BA303A">
        <w:t xml:space="preserve">pomocí </w:t>
      </w:r>
      <w:r w:rsidRPr="00BA303A">
        <w:t>„</w:t>
      </w:r>
      <w:proofErr w:type="spellStart"/>
      <w:r w:rsidR="00293F5B" w:rsidRPr="00BA303A">
        <w:t>hardened</w:t>
      </w:r>
      <w:proofErr w:type="spellEnd"/>
      <w:r w:rsidR="00293F5B" w:rsidRPr="00BA303A">
        <w:t xml:space="preserve"> </w:t>
      </w:r>
      <w:proofErr w:type="spellStart"/>
      <w:r w:rsidR="00293F5B" w:rsidRPr="00BA303A">
        <w:t>repository</w:t>
      </w:r>
      <w:proofErr w:type="spellEnd"/>
      <w:r w:rsidRPr="00BA303A">
        <w:t>“</w:t>
      </w:r>
      <w:r w:rsidR="00293F5B" w:rsidRPr="00BA303A">
        <w:t xml:space="preserve"> s ochranou záložních dat proti smazání a na páskovém prostoru</w:t>
      </w:r>
      <w:r w:rsidRPr="00BA303A">
        <w:t xml:space="preserve"> knihovny TS4500 pro</w:t>
      </w:r>
      <w:r w:rsidR="00293F5B" w:rsidRPr="00BA303A">
        <w:t xml:space="preserve"> vytvoření </w:t>
      </w:r>
      <w:proofErr w:type="spellStart"/>
      <w:r w:rsidR="00293F5B" w:rsidRPr="00BA303A">
        <w:t>tz</w:t>
      </w:r>
      <w:proofErr w:type="spellEnd"/>
      <w:r w:rsidR="00293F5B" w:rsidRPr="00BA303A">
        <w:t xml:space="preserve">. air-gap mezi záložními daty a možnost odnášení médií do fyzicky vzdálené lokality – tzv. </w:t>
      </w:r>
      <w:proofErr w:type="spellStart"/>
      <w:r w:rsidR="00293F5B" w:rsidRPr="00BA303A">
        <w:t>off-site</w:t>
      </w:r>
      <w:proofErr w:type="spellEnd"/>
      <w:r w:rsidR="00293F5B" w:rsidRPr="00BA303A">
        <w:t xml:space="preserve"> zálohy pro naplnění pravidla 3-2-1.</w:t>
      </w:r>
    </w:p>
    <w:p w14:paraId="69D4DA10" w14:textId="4C8DC49F" w:rsidR="00293F5B" w:rsidRPr="00BA303A" w:rsidRDefault="00EE22BF" w:rsidP="00372C68">
      <w:pPr>
        <w:jc w:val="both"/>
      </w:pPr>
      <w:r w:rsidRPr="00F36222">
        <w:t>VEEAM je provozován na verzi 1</w:t>
      </w:r>
      <w:r w:rsidR="00873A61" w:rsidRPr="00F36222">
        <w:t>3</w:t>
      </w:r>
      <w:r w:rsidRPr="00F36222">
        <w:t>.</w:t>
      </w:r>
    </w:p>
    <w:p w14:paraId="18BE2988" w14:textId="6D4D49CE" w:rsidR="00312AB5" w:rsidRPr="00BA303A" w:rsidRDefault="00312AB5" w:rsidP="00372C68">
      <w:pPr>
        <w:jc w:val="both"/>
      </w:pPr>
      <w:r w:rsidRPr="00BA303A">
        <w:lastRenderedPageBreak/>
        <w:t>Data jsou čtena ze zdrojového diskového pole po FC SAN síti, záložní data jsou ukládána na XFS po FC SAN, a následně jsou po FC SAN replikována do druhého datového sálu B na páskovou knihovnu TS4500.</w:t>
      </w:r>
    </w:p>
    <w:p w14:paraId="15BFED16" w14:textId="77777777" w:rsidR="00BA303A" w:rsidRPr="00BA303A" w:rsidRDefault="00BA303A" w:rsidP="00372C68">
      <w:pPr>
        <w:pStyle w:val="Nadpis4"/>
        <w:jc w:val="both"/>
      </w:pPr>
      <w:r w:rsidRPr="00BA303A">
        <w:t>Seznam zálohovaných serverů a platforem</w:t>
      </w:r>
    </w:p>
    <w:p w14:paraId="7EF7280D" w14:textId="77777777" w:rsidR="00BA303A" w:rsidRPr="00BA303A" w:rsidRDefault="00BA303A" w:rsidP="00372C68">
      <w:pPr>
        <w:jc w:val="both"/>
      </w:pPr>
      <w:r w:rsidRPr="00BA303A">
        <w:t xml:space="preserve">Seznam zálohovaných </w:t>
      </w:r>
      <w:proofErr w:type="spellStart"/>
      <w:r w:rsidRPr="00BA303A">
        <w:t>vSphere</w:t>
      </w:r>
      <w:proofErr w:type="spellEnd"/>
      <w:r w:rsidRPr="00BA303A">
        <w:t xml:space="preserve"> serverů:</w:t>
      </w:r>
    </w:p>
    <w:p w14:paraId="6AC86A5D" w14:textId="77777777" w:rsidR="00BA303A" w:rsidRPr="00BA303A" w:rsidRDefault="00BA303A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proofErr w:type="spellStart"/>
      <w:r w:rsidRPr="00BA303A">
        <w:t>VMware</w:t>
      </w:r>
      <w:proofErr w:type="spellEnd"/>
      <w:r w:rsidRPr="00BA303A">
        <w:t xml:space="preserve"> cluster 1</w:t>
      </w:r>
    </w:p>
    <w:p w14:paraId="25A56481" w14:textId="77777777" w:rsidR="00BA303A" w:rsidRPr="00BA303A" w:rsidRDefault="00BA303A" w:rsidP="00372C68">
      <w:pPr>
        <w:pStyle w:val="Odstavecseseznamem"/>
        <w:numPr>
          <w:ilvl w:val="1"/>
          <w:numId w:val="31"/>
        </w:numPr>
        <w:spacing w:after="160" w:line="259" w:lineRule="auto"/>
        <w:jc w:val="both"/>
      </w:pPr>
      <w:r w:rsidRPr="00BA303A">
        <w:t xml:space="preserve">8x HPE </w:t>
      </w:r>
      <w:proofErr w:type="spellStart"/>
      <w:r w:rsidRPr="00BA303A">
        <w:t>ProLiant</w:t>
      </w:r>
      <w:proofErr w:type="spellEnd"/>
      <w:r w:rsidRPr="00BA303A">
        <w:t xml:space="preserve"> DL380 Gen9</w:t>
      </w:r>
    </w:p>
    <w:p w14:paraId="550D5FEF" w14:textId="58B05331" w:rsidR="00BA303A" w:rsidRPr="00654736" w:rsidRDefault="00BA303A" w:rsidP="00372C68">
      <w:pPr>
        <w:pStyle w:val="Odstavecseseznamem"/>
        <w:numPr>
          <w:ilvl w:val="1"/>
          <w:numId w:val="31"/>
        </w:numPr>
        <w:spacing w:after="160" w:line="259" w:lineRule="auto"/>
        <w:jc w:val="both"/>
      </w:pPr>
      <w:proofErr w:type="spellStart"/>
      <w:r w:rsidRPr="00654736">
        <w:t>VMware</w:t>
      </w:r>
      <w:proofErr w:type="spellEnd"/>
      <w:r w:rsidRPr="00654736">
        <w:t xml:space="preserve"> </w:t>
      </w:r>
      <w:proofErr w:type="spellStart"/>
      <w:r w:rsidRPr="00654736">
        <w:t>vSphere</w:t>
      </w:r>
      <w:proofErr w:type="spellEnd"/>
      <w:r w:rsidRPr="00654736">
        <w:t xml:space="preserve"> </w:t>
      </w:r>
      <w:proofErr w:type="spellStart"/>
      <w:r w:rsidRPr="00654736">
        <w:t>ESXi</w:t>
      </w:r>
      <w:proofErr w:type="spellEnd"/>
      <w:r w:rsidRPr="00654736">
        <w:t xml:space="preserve"> </w:t>
      </w:r>
    </w:p>
    <w:p w14:paraId="7D264111" w14:textId="77777777" w:rsidR="00BA303A" w:rsidRPr="00BA303A" w:rsidRDefault="00BA303A" w:rsidP="00372C68">
      <w:pPr>
        <w:pStyle w:val="Odstavecseseznamem"/>
        <w:numPr>
          <w:ilvl w:val="1"/>
          <w:numId w:val="31"/>
        </w:numPr>
        <w:spacing w:after="160" w:line="259" w:lineRule="auto"/>
        <w:jc w:val="both"/>
      </w:pPr>
      <w:proofErr w:type="spellStart"/>
      <w:r w:rsidRPr="00BA303A">
        <w:t>vSphere</w:t>
      </w:r>
      <w:proofErr w:type="spellEnd"/>
      <w:r w:rsidRPr="00BA303A">
        <w:t xml:space="preserve"> 7 </w:t>
      </w:r>
      <w:proofErr w:type="spellStart"/>
      <w:r w:rsidRPr="00BA303A">
        <w:t>Enterprise</w:t>
      </w:r>
      <w:proofErr w:type="spellEnd"/>
      <w:r w:rsidRPr="00BA303A">
        <w:t xml:space="preserve"> Plus /16cpu, </w:t>
      </w:r>
      <w:proofErr w:type="spellStart"/>
      <w:r w:rsidRPr="00BA303A">
        <w:t>upto</w:t>
      </w:r>
      <w:proofErr w:type="spellEnd"/>
      <w:r w:rsidRPr="00BA303A">
        <w:t xml:space="preserve"> 32 </w:t>
      </w:r>
      <w:proofErr w:type="spellStart"/>
      <w:r w:rsidRPr="00BA303A">
        <w:t>core</w:t>
      </w:r>
      <w:proofErr w:type="spellEnd"/>
    </w:p>
    <w:p w14:paraId="3F9B22EF" w14:textId="7574B640" w:rsidR="00BA303A" w:rsidRPr="00654736" w:rsidRDefault="00BA303A" w:rsidP="00372C68">
      <w:pPr>
        <w:pStyle w:val="Odstavecseseznamem"/>
        <w:numPr>
          <w:ilvl w:val="1"/>
          <w:numId w:val="31"/>
        </w:numPr>
        <w:spacing w:after="160" w:line="259" w:lineRule="auto"/>
        <w:jc w:val="both"/>
      </w:pPr>
      <w:r w:rsidRPr="00654736">
        <w:t>Celkový počet virtuálních serverů: 2</w:t>
      </w:r>
      <w:r w:rsidR="00654736">
        <w:t>00+</w:t>
      </w:r>
      <w:r w:rsidRPr="00654736">
        <w:t xml:space="preserve"> </w:t>
      </w:r>
      <w:proofErr w:type="spellStart"/>
      <w:r w:rsidRPr="00654736">
        <w:t>VMs</w:t>
      </w:r>
      <w:proofErr w:type="spellEnd"/>
      <w:r w:rsidRPr="00654736">
        <w:t xml:space="preserve"> (Windows/Linux) + přírůstkem 70 </w:t>
      </w:r>
      <w:proofErr w:type="spellStart"/>
      <w:r w:rsidRPr="00654736">
        <w:t>YoY</w:t>
      </w:r>
      <w:proofErr w:type="spellEnd"/>
    </w:p>
    <w:p w14:paraId="3D980B1C" w14:textId="77777777" w:rsidR="00BA303A" w:rsidRPr="00BA303A" w:rsidRDefault="00BA303A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proofErr w:type="spellStart"/>
      <w:r w:rsidRPr="00BA303A">
        <w:t>VMware</w:t>
      </w:r>
      <w:proofErr w:type="spellEnd"/>
      <w:r w:rsidRPr="00BA303A">
        <w:t xml:space="preserve"> cluster 2</w:t>
      </w:r>
    </w:p>
    <w:p w14:paraId="0CEEF450" w14:textId="77777777" w:rsidR="00BA303A" w:rsidRPr="00BA303A" w:rsidRDefault="00BA303A" w:rsidP="00372C68">
      <w:pPr>
        <w:pStyle w:val="Odstavecseseznamem"/>
        <w:numPr>
          <w:ilvl w:val="1"/>
          <w:numId w:val="31"/>
        </w:numPr>
        <w:spacing w:after="160" w:line="259" w:lineRule="auto"/>
        <w:jc w:val="both"/>
      </w:pPr>
      <w:r w:rsidRPr="00BA303A">
        <w:t>2x HPE DL380 Gen10</w:t>
      </w:r>
    </w:p>
    <w:p w14:paraId="461F4AF3" w14:textId="55C51CD9" w:rsidR="00BA303A" w:rsidRPr="00654736" w:rsidRDefault="00BA303A" w:rsidP="00372C68">
      <w:pPr>
        <w:pStyle w:val="Odstavecseseznamem"/>
        <w:numPr>
          <w:ilvl w:val="1"/>
          <w:numId w:val="31"/>
        </w:numPr>
        <w:spacing w:after="160" w:line="259" w:lineRule="auto"/>
        <w:jc w:val="both"/>
      </w:pPr>
      <w:proofErr w:type="spellStart"/>
      <w:r w:rsidRPr="00654736">
        <w:t>VMware</w:t>
      </w:r>
      <w:proofErr w:type="spellEnd"/>
      <w:r w:rsidRPr="00654736">
        <w:t xml:space="preserve"> </w:t>
      </w:r>
      <w:proofErr w:type="spellStart"/>
      <w:r w:rsidRPr="00654736">
        <w:t>vSphere</w:t>
      </w:r>
      <w:proofErr w:type="spellEnd"/>
      <w:r w:rsidRPr="00654736">
        <w:t xml:space="preserve"> </w:t>
      </w:r>
      <w:proofErr w:type="spellStart"/>
      <w:r w:rsidRPr="00654736">
        <w:t>ESXi</w:t>
      </w:r>
      <w:proofErr w:type="spellEnd"/>
      <w:r w:rsidRPr="00654736">
        <w:t xml:space="preserve"> </w:t>
      </w:r>
    </w:p>
    <w:p w14:paraId="398B145C" w14:textId="77777777" w:rsidR="00BA303A" w:rsidRPr="00654736" w:rsidRDefault="00BA303A" w:rsidP="00372C68">
      <w:pPr>
        <w:pStyle w:val="Odstavecseseznamem"/>
        <w:numPr>
          <w:ilvl w:val="1"/>
          <w:numId w:val="31"/>
        </w:numPr>
        <w:spacing w:after="160" w:line="259" w:lineRule="auto"/>
        <w:jc w:val="both"/>
      </w:pPr>
      <w:proofErr w:type="spellStart"/>
      <w:r w:rsidRPr="00654736">
        <w:t>vSphere</w:t>
      </w:r>
      <w:proofErr w:type="spellEnd"/>
      <w:r w:rsidRPr="00654736">
        <w:t xml:space="preserve"> 7 </w:t>
      </w:r>
      <w:proofErr w:type="spellStart"/>
      <w:r w:rsidRPr="00654736">
        <w:t>Enterprise</w:t>
      </w:r>
      <w:proofErr w:type="spellEnd"/>
      <w:r w:rsidRPr="00654736">
        <w:t xml:space="preserve"> Plus /4cpu, </w:t>
      </w:r>
      <w:proofErr w:type="spellStart"/>
      <w:r w:rsidRPr="00654736">
        <w:t>upto</w:t>
      </w:r>
      <w:proofErr w:type="spellEnd"/>
      <w:r w:rsidRPr="00654736">
        <w:t xml:space="preserve"> 32core</w:t>
      </w:r>
    </w:p>
    <w:p w14:paraId="2798DD39" w14:textId="1980A845" w:rsidR="00BA303A" w:rsidRPr="00654736" w:rsidRDefault="00BA303A" w:rsidP="00372C68">
      <w:pPr>
        <w:pStyle w:val="Odstavecseseznamem"/>
        <w:numPr>
          <w:ilvl w:val="1"/>
          <w:numId w:val="31"/>
        </w:numPr>
        <w:spacing w:after="160" w:line="259" w:lineRule="auto"/>
        <w:jc w:val="both"/>
      </w:pPr>
      <w:r w:rsidRPr="00654736">
        <w:t>Celkový počet virtuálních serverů: 25</w:t>
      </w:r>
      <w:r w:rsidR="00654736" w:rsidRPr="00654736">
        <w:t>+</w:t>
      </w:r>
      <w:r w:rsidRPr="00654736">
        <w:t xml:space="preserve"> </w:t>
      </w:r>
      <w:proofErr w:type="spellStart"/>
      <w:r w:rsidRPr="00654736">
        <w:t>VMs</w:t>
      </w:r>
      <w:proofErr w:type="spellEnd"/>
      <w:r w:rsidRPr="00654736">
        <w:t xml:space="preserve"> (Windows/Linux) + přírůstkem 10 </w:t>
      </w:r>
      <w:proofErr w:type="spellStart"/>
      <w:r w:rsidRPr="00654736">
        <w:t>YoY</w:t>
      </w:r>
      <w:proofErr w:type="spellEnd"/>
    </w:p>
    <w:p w14:paraId="2E6B9858" w14:textId="77777777" w:rsidR="00BA303A" w:rsidRPr="00BA303A" w:rsidRDefault="00BA303A" w:rsidP="00372C68">
      <w:pPr>
        <w:jc w:val="both"/>
      </w:pPr>
      <w:r w:rsidRPr="00BA303A">
        <w:t>Informace k zálohovaným VM:</w:t>
      </w:r>
    </w:p>
    <w:p w14:paraId="70C02A21" w14:textId="77777777" w:rsidR="00BA303A" w:rsidRPr="00BA303A" w:rsidRDefault="00BA303A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>Počet chráněných VM: 50+ ks</w:t>
      </w:r>
    </w:p>
    <w:p w14:paraId="171D1CBE" w14:textId="77777777" w:rsidR="00BA303A" w:rsidRPr="00BA303A" w:rsidRDefault="00BA303A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 xml:space="preserve">Zdrojová velikost chráněných VM: 50+ </w:t>
      </w:r>
      <w:proofErr w:type="spellStart"/>
      <w:r w:rsidRPr="00BA303A">
        <w:t>TiB</w:t>
      </w:r>
      <w:proofErr w:type="spellEnd"/>
    </w:p>
    <w:p w14:paraId="52E4561A" w14:textId="77777777" w:rsidR="00BA303A" w:rsidRPr="00BA303A" w:rsidRDefault="00BA303A" w:rsidP="00372C68">
      <w:pPr>
        <w:jc w:val="both"/>
      </w:pPr>
      <w:r w:rsidRPr="00BA303A">
        <w:t>V zálohovaných VM běží mimo jiné tyto aplikace a systémy:</w:t>
      </w:r>
    </w:p>
    <w:p w14:paraId="1CC7FC50" w14:textId="77777777" w:rsidR="00BA303A" w:rsidRPr="00BA303A" w:rsidRDefault="00BA303A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 xml:space="preserve">MS SQL </w:t>
      </w:r>
      <w:proofErr w:type="spellStart"/>
      <w:r w:rsidRPr="00BA303A">
        <w:t>always</w:t>
      </w:r>
      <w:proofErr w:type="spellEnd"/>
      <w:r w:rsidRPr="00BA303A">
        <w:t xml:space="preserve">-on cluster (2 </w:t>
      </w:r>
      <w:proofErr w:type="spellStart"/>
      <w:r w:rsidRPr="00BA303A">
        <w:t>VMs</w:t>
      </w:r>
      <w:proofErr w:type="spellEnd"/>
      <w:r w:rsidRPr="00BA303A">
        <w:t xml:space="preserve">, direct disk </w:t>
      </w:r>
      <w:proofErr w:type="spellStart"/>
      <w:r w:rsidRPr="00BA303A">
        <w:t>mapping</w:t>
      </w:r>
      <w:proofErr w:type="spellEnd"/>
      <w:r w:rsidRPr="00BA303A">
        <w:t xml:space="preserve"> - RDM)</w:t>
      </w:r>
    </w:p>
    <w:p w14:paraId="3F274CDF" w14:textId="77777777" w:rsidR="00BA303A" w:rsidRPr="00BA303A" w:rsidRDefault="00BA303A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 xml:space="preserve">MS </w:t>
      </w:r>
      <w:proofErr w:type="spellStart"/>
      <w:r w:rsidRPr="00BA303A">
        <w:t>Active</w:t>
      </w:r>
      <w:proofErr w:type="spellEnd"/>
      <w:r w:rsidRPr="00BA303A">
        <w:t xml:space="preserve"> </w:t>
      </w:r>
      <w:proofErr w:type="spellStart"/>
      <w:r w:rsidRPr="00BA303A">
        <w:t>Directory</w:t>
      </w:r>
      <w:proofErr w:type="spellEnd"/>
    </w:p>
    <w:p w14:paraId="61BCEF9C" w14:textId="77777777" w:rsidR="00BA303A" w:rsidRPr="00BA303A" w:rsidRDefault="00BA303A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 xml:space="preserve">MS </w:t>
      </w:r>
      <w:proofErr w:type="spellStart"/>
      <w:r w:rsidRPr="00BA303A">
        <w:t>File</w:t>
      </w:r>
      <w:proofErr w:type="spellEnd"/>
      <w:r w:rsidRPr="00BA303A">
        <w:t xml:space="preserve"> Server</w:t>
      </w:r>
    </w:p>
    <w:p w14:paraId="28412364" w14:textId="77777777" w:rsidR="00BA303A" w:rsidRPr="00BA303A" w:rsidRDefault="00BA303A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>MS DNS</w:t>
      </w:r>
    </w:p>
    <w:p w14:paraId="65F7867F" w14:textId="77777777" w:rsidR="00BA303A" w:rsidRPr="00BA303A" w:rsidRDefault="00BA303A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>MS DHCP</w:t>
      </w:r>
    </w:p>
    <w:p w14:paraId="63EFA7CD" w14:textId="77777777" w:rsidR="00BA303A" w:rsidRPr="00BA303A" w:rsidRDefault="00BA303A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>MS Exchange</w:t>
      </w:r>
    </w:p>
    <w:p w14:paraId="7C05525D" w14:textId="77777777" w:rsidR="00BA303A" w:rsidRPr="00BA303A" w:rsidRDefault="00BA303A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>Cisco ICT CUCM, UCCX</w:t>
      </w:r>
    </w:p>
    <w:p w14:paraId="7335B364" w14:textId="77777777" w:rsidR="00BA303A" w:rsidRPr="00BA303A" w:rsidRDefault="00BA303A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proofErr w:type="spellStart"/>
      <w:r w:rsidRPr="00BA303A">
        <w:t>Eleveo</w:t>
      </w:r>
      <w:proofErr w:type="spellEnd"/>
      <w:r w:rsidRPr="00BA303A">
        <w:t xml:space="preserve"> </w:t>
      </w:r>
      <w:proofErr w:type="spellStart"/>
      <w:r w:rsidRPr="00BA303A">
        <w:t>recording</w:t>
      </w:r>
      <w:proofErr w:type="spellEnd"/>
    </w:p>
    <w:p w14:paraId="6E2FFC09" w14:textId="77777777" w:rsidR="00BA303A" w:rsidRPr="00BA303A" w:rsidRDefault="00BA303A" w:rsidP="00372C68">
      <w:pPr>
        <w:pStyle w:val="Odstavecseseznamem"/>
        <w:numPr>
          <w:ilvl w:val="0"/>
          <w:numId w:val="31"/>
        </w:numPr>
        <w:spacing w:after="160" w:line="259" w:lineRule="auto"/>
        <w:jc w:val="both"/>
      </w:pPr>
      <w:r w:rsidRPr="00BA303A">
        <w:t xml:space="preserve">Cisco ISE (VPN, </w:t>
      </w:r>
      <w:proofErr w:type="spellStart"/>
      <w:r w:rsidRPr="00BA303A">
        <w:t>WiFi</w:t>
      </w:r>
      <w:proofErr w:type="spellEnd"/>
      <w:r w:rsidRPr="00BA303A">
        <w:t>, DOT1X/MAB)</w:t>
      </w:r>
    </w:p>
    <w:p w14:paraId="25BE795F" w14:textId="6653DD5A" w:rsidR="00293F5B" w:rsidRPr="00BA303A" w:rsidRDefault="00293F5B" w:rsidP="00372C68">
      <w:pPr>
        <w:pStyle w:val="Nadpis4"/>
        <w:jc w:val="both"/>
      </w:pPr>
      <w:r w:rsidRPr="00BA303A">
        <w:t>VEEAM server</w:t>
      </w:r>
      <w:r w:rsidR="00312AB5" w:rsidRPr="00BA303A">
        <w:t xml:space="preserve">, </w:t>
      </w:r>
      <w:proofErr w:type="spellStart"/>
      <w:r w:rsidR="00312AB5" w:rsidRPr="00BA303A">
        <w:t>proxy</w:t>
      </w:r>
      <w:proofErr w:type="spellEnd"/>
      <w:r w:rsidR="00312AB5" w:rsidRPr="00BA303A">
        <w:t xml:space="preserve"> a </w:t>
      </w:r>
      <w:proofErr w:type="spellStart"/>
      <w:r w:rsidR="00312AB5" w:rsidRPr="00BA303A">
        <w:t>tape</w:t>
      </w:r>
      <w:proofErr w:type="spellEnd"/>
      <w:r w:rsidR="00312AB5" w:rsidRPr="00BA303A">
        <w:t xml:space="preserve"> role</w:t>
      </w:r>
    </w:p>
    <w:p w14:paraId="1742F806" w14:textId="53F4EFBE" w:rsidR="00293F5B" w:rsidRPr="00BA303A" w:rsidRDefault="00312AB5" w:rsidP="00372C68">
      <w:pPr>
        <w:jc w:val="both"/>
      </w:pPr>
      <w:r w:rsidRPr="00BA303A">
        <w:t xml:space="preserve">Komponenty </w:t>
      </w:r>
      <w:r w:rsidR="00293F5B" w:rsidRPr="00BA303A">
        <w:t>VEEAM server</w:t>
      </w:r>
      <w:r w:rsidRPr="00BA303A">
        <w:t xml:space="preserve">, </w:t>
      </w:r>
      <w:proofErr w:type="spellStart"/>
      <w:r w:rsidRPr="00BA303A">
        <w:t>tape</w:t>
      </w:r>
      <w:proofErr w:type="spellEnd"/>
      <w:r w:rsidRPr="00BA303A">
        <w:t xml:space="preserve"> a </w:t>
      </w:r>
      <w:proofErr w:type="spellStart"/>
      <w:r w:rsidRPr="00BA303A">
        <w:t>proxy</w:t>
      </w:r>
      <w:proofErr w:type="spellEnd"/>
      <w:r w:rsidR="00293F5B" w:rsidRPr="00BA303A">
        <w:t xml:space="preserve"> </w:t>
      </w:r>
      <w:r w:rsidRPr="00BA303A">
        <w:t>jsou</w:t>
      </w:r>
      <w:r w:rsidR="00EE22BF" w:rsidRPr="00BA303A">
        <w:t xml:space="preserve"> provozován</w:t>
      </w:r>
      <w:r w:rsidRPr="00BA303A">
        <w:t>y</w:t>
      </w:r>
      <w:r w:rsidR="00EE22BF" w:rsidRPr="00BA303A">
        <w:t xml:space="preserve"> na</w:t>
      </w:r>
      <w:r w:rsidR="00293F5B" w:rsidRPr="00BA303A">
        <w:t xml:space="preserve"> fyzick</w:t>
      </w:r>
      <w:r w:rsidR="00EE22BF" w:rsidRPr="00BA303A">
        <w:t>ém</w:t>
      </w:r>
      <w:r w:rsidR="00293F5B" w:rsidRPr="00BA303A">
        <w:t xml:space="preserve"> server</w:t>
      </w:r>
      <w:r w:rsidR="00EE22BF" w:rsidRPr="00BA303A">
        <w:t>u</w:t>
      </w:r>
      <w:r w:rsidRPr="00BA303A">
        <w:t xml:space="preserve"> s Windows Server 2022, který vidí na produkční diskové pole a využívá SAN transport</w:t>
      </w:r>
      <w:r w:rsidR="00293F5B" w:rsidRPr="00BA303A">
        <w:t>.</w:t>
      </w:r>
    </w:p>
    <w:p w14:paraId="7F31AEBB" w14:textId="6D54140C" w:rsidR="00293F5B" w:rsidRPr="00BA303A" w:rsidRDefault="00293F5B" w:rsidP="00372C68">
      <w:pPr>
        <w:pStyle w:val="Nadpis4"/>
        <w:jc w:val="both"/>
      </w:pPr>
      <w:r w:rsidRPr="00BA303A">
        <w:t xml:space="preserve">VEEAM </w:t>
      </w:r>
      <w:proofErr w:type="spellStart"/>
      <w:r w:rsidR="00312AB5" w:rsidRPr="00BA303A">
        <w:t>repo</w:t>
      </w:r>
      <w:proofErr w:type="spellEnd"/>
    </w:p>
    <w:p w14:paraId="300930C0" w14:textId="75BCD3D0" w:rsidR="00293F5B" w:rsidRPr="00BA303A" w:rsidRDefault="00312AB5" w:rsidP="00372C68">
      <w:pPr>
        <w:jc w:val="both"/>
      </w:pPr>
      <w:r w:rsidRPr="00F36222">
        <w:t xml:space="preserve">Komponenta </w:t>
      </w:r>
      <w:proofErr w:type="spellStart"/>
      <w:r w:rsidRPr="00F36222">
        <w:t>repository</w:t>
      </w:r>
      <w:proofErr w:type="spellEnd"/>
      <w:r w:rsidRPr="00F36222">
        <w:t xml:space="preserve"> je nasazena na fyzickém serveru s</w:t>
      </w:r>
      <w:r w:rsidR="00293F5B" w:rsidRPr="00F36222">
        <w:t xml:space="preserve"> OS RHEL</w:t>
      </w:r>
      <w:r w:rsidRPr="00F36222">
        <w:t xml:space="preserve"> 8.x</w:t>
      </w:r>
      <w:r w:rsidR="00293F5B" w:rsidRPr="00F36222">
        <w:t xml:space="preserve"> </w:t>
      </w:r>
      <w:r w:rsidRPr="00F36222">
        <w:t>je</w:t>
      </w:r>
      <w:r w:rsidR="00293F5B" w:rsidRPr="00F36222">
        <w:t xml:space="preserve"> využívána bloková kapacita z</w:t>
      </w:r>
      <w:r w:rsidRPr="00F36222">
        <w:t xml:space="preserve"> p</w:t>
      </w:r>
      <w:r w:rsidR="00293F5B" w:rsidRPr="00F36222">
        <w:t xml:space="preserve">rimárního záložního úložiště </w:t>
      </w:r>
      <w:r w:rsidRPr="00F36222">
        <w:t xml:space="preserve">s </w:t>
      </w:r>
      <w:proofErr w:type="spellStart"/>
      <w:r w:rsidRPr="00F36222">
        <w:t>immutabilitou</w:t>
      </w:r>
      <w:proofErr w:type="spellEnd"/>
      <w:r w:rsidR="00293F5B" w:rsidRPr="00F36222">
        <w:t>.</w:t>
      </w:r>
      <w:r w:rsidR="00293F5B" w:rsidRPr="00BA303A">
        <w:t xml:space="preserve"> </w:t>
      </w:r>
    </w:p>
    <w:p w14:paraId="153A77AC" w14:textId="77777777" w:rsidR="00312AB5" w:rsidRPr="00BA303A" w:rsidRDefault="00312AB5" w:rsidP="00372C68">
      <w:pPr>
        <w:pStyle w:val="Nadpis4"/>
        <w:jc w:val="both"/>
      </w:pPr>
      <w:r w:rsidRPr="00BA303A">
        <w:t>Licence</w:t>
      </w:r>
    </w:p>
    <w:p w14:paraId="7F0DBA0D" w14:textId="77777777" w:rsidR="00312AB5" w:rsidRPr="00BA303A" w:rsidRDefault="00312AB5" w:rsidP="00372C68">
      <w:pPr>
        <w:jc w:val="both"/>
      </w:pPr>
      <w:r w:rsidRPr="00BA303A">
        <w:t>Zadavatel disponuje těmito licencemi:</w:t>
      </w:r>
    </w:p>
    <w:p w14:paraId="4CA78A3F" w14:textId="77777777" w:rsidR="00312AB5" w:rsidRPr="00BA303A" w:rsidRDefault="00312AB5" w:rsidP="00372C68">
      <w:pPr>
        <w:pStyle w:val="Odstavecseseznamem"/>
        <w:numPr>
          <w:ilvl w:val="0"/>
          <w:numId w:val="32"/>
        </w:numPr>
        <w:spacing w:after="160" w:line="259" w:lineRule="auto"/>
        <w:jc w:val="both"/>
      </w:pPr>
      <w:r w:rsidRPr="00BA303A">
        <w:t xml:space="preserve">VEEAM </w:t>
      </w:r>
      <w:proofErr w:type="spellStart"/>
      <w:r w:rsidRPr="00BA303A">
        <w:t>Backup</w:t>
      </w:r>
      <w:proofErr w:type="spellEnd"/>
      <w:r w:rsidRPr="00BA303A">
        <w:t xml:space="preserve"> &amp; </w:t>
      </w:r>
      <w:proofErr w:type="spellStart"/>
      <w:r w:rsidRPr="00BA303A">
        <w:t>Recovery</w:t>
      </w:r>
      <w:proofErr w:type="spellEnd"/>
      <w:r w:rsidRPr="00BA303A">
        <w:t xml:space="preserve"> </w:t>
      </w:r>
      <w:proofErr w:type="spellStart"/>
      <w:r w:rsidRPr="00BA303A">
        <w:t>Enterprise</w:t>
      </w:r>
      <w:proofErr w:type="spellEnd"/>
      <w:r w:rsidRPr="00BA303A">
        <w:t xml:space="preserve"> pro 20 CPU</w:t>
      </w:r>
    </w:p>
    <w:p w14:paraId="6159290B" w14:textId="176A2D42" w:rsidR="00A70D32" w:rsidRPr="00BA303A" w:rsidRDefault="00A70D32" w:rsidP="005248B3">
      <w:pPr>
        <w:pStyle w:val="Nadpis2"/>
        <w:numPr>
          <w:ilvl w:val="0"/>
          <w:numId w:val="40"/>
        </w:numPr>
        <w:jc w:val="both"/>
      </w:pPr>
      <w:r w:rsidRPr="00BA303A">
        <w:t>LPAR2RRD/STOR2RRD</w:t>
      </w:r>
    </w:p>
    <w:p w14:paraId="0AD525DF" w14:textId="0612D165" w:rsidR="006365AA" w:rsidRPr="00BA303A" w:rsidRDefault="006365AA" w:rsidP="00372C68">
      <w:pPr>
        <w:pStyle w:val="Nadpis3"/>
        <w:jc w:val="both"/>
      </w:pPr>
      <w:r w:rsidRPr="00BA303A">
        <w:t>LPAR2RRD</w:t>
      </w:r>
    </w:p>
    <w:p w14:paraId="201D8D60" w14:textId="6CB9065F" w:rsidR="00A70D32" w:rsidRPr="00BA303A" w:rsidRDefault="004129AE" w:rsidP="00372C68">
      <w:pPr>
        <w:jc w:val="both"/>
      </w:pPr>
      <w:r w:rsidRPr="00BA303A">
        <w:t xml:space="preserve">Pro monitoring IBM </w:t>
      </w:r>
      <w:proofErr w:type="spellStart"/>
      <w:r w:rsidRPr="00BA303A">
        <w:t>Power</w:t>
      </w:r>
      <w:proofErr w:type="spellEnd"/>
      <w:r w:rsidRPr="00BA303A">
        <w:t xml:space="preserve"> infrastruktury je používán monitorovací a </w:t>
      </w:r>
      <w:proofErr w:type="spellStart"/>
      <w:r w:rsidRPr="00BA303A">
        <w:t>dokumentovací</w:t>
      </w:r>
      <w:proofErr w:type="spellEnd"/>
      <w:r w:rsidRPr="00BA303A">
        <w:t xml:space="preserve"> software LPAR2RRD od společnosti </w:t>
      </w:r>
      <w:proofErr w:type="spellStart"/>
      <w:r w:rsidRPr="00BA303A">
        <w:t>Xorux</w:t>
      </w:r>
      <w:proofErr w:type="spellEnd"/>
      <w:r w:rsidRPr="00BA303A">
        <w:t xml:space="preserve"> s </w:t>
      </w:r>
      <w:proofErr w:type="spellStart"/>
      <w:r w:rsidRPr="00BA303A">
        <w:t>Enterprise</w:t>
      </w:r>
      <w:proofErr w:type="spellEnd"/>
      <w:r w:rsidRPr="00BA303A">
        <w:t xml:space="preserve"> licencí.  </w:t>
      </w:r>
    </w:p>
    <w:p w14:paraId="11365463" w14:textId="6EAC3F04" w:rsidR="006365AA" w:rsidRPr="00BA303A" w:rsidRDefault="006365AA" w:rsidP="00372C68">
      <w:pPr>
        <w:jc w:val="both"/>
      </w:pPr>
      <w:r w:rsidRPr="00BA303A">
        <w:lastRenderedPageBreak/>
        <w:t xml:space="preserve">Princip monitorovacího nástroje LPAR2RRD je v jeho napojení na HMC </w:t>
      </w:r>
      <w:proofErr w:type="spellStart"/>
      <w:r w:rsidRPr="00BA303A">
        <w:t>konsoli</w:t>
      </w:r>
      <w:proofErr w:type="spellEnd"/>
      <w:r w:rsidRPr="00BA303A">
        <w:t xml:space="preserve">, kterou je řízena </w:t>
      </w:r>
      <w:proofErr w:type="spellStart"/>
      <w:r w:rsidRPr="00BA303A">
        <w:t>PowerVM</w:t>
      </w:r>
      <w:proofErr w:type="spellEnd"/>
      <w:r w:rsidRPr="00BA303A">
        <w:t xml:space="preserve"> </w:t>
      </w:r>
      <w:proofErr w:type="spellStart"/>
      <w:r w:rsidRPr="00BA303A">
        <w:t>virtualizace</w:t>
      </w:r>
      <w:proofErr w:type="spellEnd"/>
      <w:r w:rsidRPr="00BA303A">
        <w:t xml:space="preserve">. Z HMC konsole získává LPAR2RRD část informací o konfiguraci </w:t>
      </w:r>
      <w:proofErr w:type="spellStart"/>
      <w:r w:rsidRPr="00BA303A">
        <w:t>LPARů</w:t>
      </w:r>
      <w:proofErr w:type="spellEnd"/>
      <w:r w:rsidRPr="00BA303A">
        <w:t>, virtuálních zdrojů, vytížení atd. Dalším důležitým zdrojem informací jsou agenti</w:t>
      </w:r>
      <w:r w:rsidR="00875D84">
        <w:t xml:space="preserve"> na</w:t>
      </w:r>
      <w:r w:rsidRPr="00BA303A">
        <w:t>instalov</w:t>
      </w:r>
      <w:r w:rsidR="00875D84">
        <w:t>aní</w:t>
      </w:r>
      <w:r w:rsidRPr="00BA303A">
        <w:t xml:space="preserve"> na každém </w:t>
      </w:r>
      <w:proofErr w:type="spellStart"/>
      <w:r w:rsidRPr="00BA303A">
        <w:t>LPARu</w:t>
      </w:r>
      <w:proofErr w:type="spellEnd"/>
      <w:r w:rsidR="00875D84">
        <w:t xml:space="preserve"> a běžící pod specifickým uživatelem. Agent na </w:t>
      </w:r>
      <w:proofErr w:type="spellStart"/>
      <w:r w:rsidR="00875D84">
        <w:t>LPARech</w:t>
      </w:r>
      <w:proofErr w:type="spellEnd"/>
      <w:r w:rsidR="00875D84">
        <w:t xml:space="preserve"> v</w:t>
      </w:r>
      <w:r w:rsidRPr="00BA303A">
        <w:t xml:space="preserve"> pravidelném intervalu sbírá data a odesílá je na LPAR2RRD server. Na LPAR2RRD serveru se tyto data ukládají a následně prezentují přes grafické rozhraní</w:t>
      </w:r>
      <w:r w:rsidR="00875D84">
        <w:t xml:space="preserve"> s dostupností historických dat.</w:t>
      </w:r>
    </w:p>
    <w:p w14:paraId="70BB0772" w14:textId="41202259" w:rsidR="006365AA" w:rsidRPr="00BA303A" w:rsidRDefault="006365AA" w:rsidP="00372C68">
      <w:pPr>
        <w:pStyle w:val="Nadpis3"/>
        <w:jc w:val="both"/>
      </w:pPr>
      <w:r w:rsidRPr="00BA303A">
        <w:t>STOR2RRD</w:t>
      </w:r>
    </w:p>
    <w:p w14:paraId="08D27D70" w14:textId="34BC2F91" w:rsidR="006365AA" w:rsidRPr="00BA303A" w:rsidRDefault="006365AA" w:rsidP="00372C68">
      <w:pPr>
        <w:jc w:val="both"/>
      </w:pPr>
      <w:r w:rsidRPr="00BA303A">
        <w:t>Pro monitoring diskov</w:t>
      </w:r>
      <w:r w:rsidR="00875D84">
        <w:t>ých polí a přepínačů sítě SAN</w:t>
      </w:r>
      <w:r w:rsidRPr="00BA303A">
        <w:t xml:space="preserve"> je používán monitorovací a </w:t>
      </w:r>
      <w:proofErr w:type="spellStart"/>
      <w:r w:rsidRPr="00BA303A">
        <w:t>dokumentovací</w:t>
      </w:r>
      <w:proofErr w:type="spellEnd"/>
      <w:r w:rsidRPr="00BA303A">
        <w:t xml:space="preserve"> software STOR2RRD od společnosti </w:t>
      </w:r>
      <w:proofErr w:type="spellStart"/>
      <w:r w:rsidRPr="00BA303A">
        <w:t>Xorux</w:t>
      </w:r>
      <w:proofErr w:type="spellEnd"/>
      <w:r w:rsidRPr="00BA303A">
        <w:t xml:space="preserve"> s </w:t>
      </w:r>
      <w:proofErr w:type="spellStart"/>
      <w:r w:rsidRPr="00BA303A">
        <w:t>Enterprise</w:t>
      </w:r>
      <w:proofErr w:type="spellEnd"/>
      <w:r w:rsidRPr="00BA303A">
        <w:t xml:space="preserve"> licencí. </w:t>
      </w:r>
      <w:r w:rsidR="00875D84">
        <w:t>Pravidelně sbíraná data jsou prezentována formou webového rozhraní s dostupností historických dat.</w:t>
      </w:r>
    </w:p>
    <w:sectPr w:rsidR="006365AA" w:rsidRPr="00BA30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rmular">
    <w:altName w:val="Calibri"/>
    <w:panose1 w:val="00000000000000000000"/>
    <w:charset w:val="4D"/>
    <w:family w:val="auto"/>
    <w:notTrueType/>
    <w:pitch w:val="variable"/>
    <w:sig w:usb0="800002AF" w:usb1="5000206A" w:usb2="00000000" w:usb3="00000000" w:csb0="00000087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Formular CE">
    <w:altName w:val="Cambria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29DC883"/>
    <w:multiLevelType w:val="hybridMultilevel"/>
    <w:tmpl w:val="7EC58E6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7070EB6"/>
    <w:multiLevelType w:val="hybridMultilevel"/>
    <w:tmpl w:val="C5D5A85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47E2D22"/>
    <w:multiLevelType w:val="hybridMultilevel"/>
    <w:tmpl w:val="6D95297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9038B67"/>
    <w:multiLevelType w:val="hybridMultilevel"/>
    <w:tmpl w:val="9BCA277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367C47"/>
    <w:multiLevelType w:val="hybridMultilevel"/>
    <w:tmpl w:val="FFFFFFFF"/>
    <w:lvl w:ilvl="0" w:tplc="88DCD5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50F8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640E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6098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389F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5ABD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ECBB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DE4A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B863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C6B90"/>
    <w:multiLevelType w:val="hybridMultilevel"/>
    <w:tmpl w:val="CA1AED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149C9"/>
    <w:multiLevelType w:val="hybridMultilevel"/>
    <w:tmpl w:val="DF925F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C35FF"/>
    <w:multiLevelType w:val="multilevel"/>
    <w:tmpl w:val="6CAA18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81B77D8"/>
    <w:multiLevelType w:val="hybridMultilevel"/>
    <w:tmpl w:val="F6C0C9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06217B"/>
    <w:multiLevelType w:val="hybridMultilevel"/>
    <w:tmpl w:val="5B287D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43FA8"/>
    <w:multiLevelType w:val="hybridMultilevel"/>
    <w:tmpl w:val="82F2E1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36EB8"/>
    <w:multiLevelType w:val="hybridMultilevel"/>
    <w:tmpl w:val="82B27B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B45A5"/>
    <w:multiLevelType w:val="hybridMultilevel"/>
    <w:tmpl w:val="8C2A88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62589F"/>
    <w:multiLevelType w:val="hybridMultilevel"/>
    <w:tmpl w:val="5DD48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FA05BE3"/>
    <w:multiLevelType w:val="hybridMultilevel"/>
    <w:tmpl w:val="A50C58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3AB595"/>
    <w:multiLevelType w:val="hybridMultilevel"/>
    <w:tmpl w:val="9983133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9221F9E"/>
    <w:multiLevelType w:val="multilevel"/>
    <w:tmpl w:val="2ABE0B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F3C11B3"/>
    <w:multiLevelType w:val="multilevel"/>
    <w:tmpl w:val="6C7A1E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27F3CB5"/>
    <w:multiLevelType w:val="hybridMultilevel"/>
    <w:tmpl w:val="64A8F8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17EA1"/>
    <w:multiLevelType w:val="multilevel"/>
    <w:tmpl w:val="5F8AB6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CDA15DC"/>
    <w:multiLevelType w:val="hybridMultilevel"/>
    <w:tmpl w:val="7E10BB38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DAA49D7"/>
    <w:multiLevelType w:val="hybridMultilevel"/>
    <w:tmpl w:val="21DC74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7426F0"/>
    <w:multiLevelType w:val="hybridMultilevel"/>
    <w:tmpl w:val="D84A08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61864"/>
    <w:multiLevelType w:val="hybridMultilevel"/>
    <w:tmpl w:val="D5D4DE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75433F"/>
    <w:multiLevelType w:val="multilevel"/>
    <w:tmpl w:val="0AA6ED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55BC618F"/>
    <w:multiLevelType w:val="hybridMultilevel"/>
    <w:tmpl w:val="FE5CCA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757EB8"/>
    <w:multiLevelType w:val="hybridMultilevel"/>
    <w:tmpl w:val="502C13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CA18E2"/>
    <w:multiLevelType w:val="hybridMultilevel"/>
    <w:tmpl w:val="8ED297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5A7FD0"/>
    <w:multiLevelType w:val="hybridMultilevel"/>
    <w:tmpl w:val="B2D63CCA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C795BC6"/>
    <w:multiLevelType w:val="hybridMultilevel"/>
    <w:tmpl w:val="0A9A21A6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762791A"/>
    <w:multiLevelType w:val="hybridMultilevel"/>
    <w:tmpl w:val="5C2EC49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A11714"/>
    <w:multiLevelType w:val="hybridMultilevel"/>
    <w:tmpl w:val="D06A0B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D79ABA"/>
    <w:multiLevelType w:val="hybridMultilevel"/>
    <w:tmpl w:val="FFFFFFFF"/>
    <w:lvl w:ilvl="0" w:tplc="161EE4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0807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DEF2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7479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98D2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A276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E61C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8AB9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8C2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A09F6"/>
    <w:multiLevelType w:val="multilevel"/>
    <w:tmpl w:val="AABEA5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738C18C9"/>
    <w:multiLevelType w:val="hybridMultilevel"/>
    <w:tmpl w:val="3DC061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9B0A80"/>
    <w:multiLevelType w:val="hybridMultilevel"/>
    <w:tmpl w:val="07B4BF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762156"/>
    <w:multiLevelType w:val="hybridMultilevel"/>
    <w:tmpl w:val="3FD05E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B11277"/>
    <w:multiLevelType w:val="hybridMultilevel"/>
    <w:tmpl w:val="419446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402124"/>
    <w:multiLevelType w:val="hybridMultilevel"/>
    <w:tmpl w:val="3404C9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F077C9"/>
    <w:multiLevelType w:val="multilevel"/>
    <w:tmpl w:val="5B6A45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6"/>
  </w:num>
  <w:num w:numId="2">
    <w:abstractNumId w:val="17"/>
  </w:num>
  <w:num w:numId="3">
    <w:abstractNumId w:val="39"/>
  </w:num>
  <w:num w:numId="4">
    <w:abstractNumId w:val="7"/>
  </w:num>
  <w:num w:numId="5">
    <w:abstractNumId w:val="24"/>
  </w:num>
  <w:num w:numId="6">
    <w:abstractNumId w:val="19"/>
  </w:num>
  <w:num w:numId="7">
    <w:abstractNumId w:val="33"/>
  </w:num>
  <w:num w:numId="8">
    <w:abstractNumId w:val="30"/>
  </w:num>
  <w:num w:numId="9">
    <w:abstractNumId w:val="28"/>
  </w:num>
  <w:num w:numId="10">
    <w:abstractNumId w:val="34"/>
  </w:num>
  <w:num w:numId="11">
    <w:abstractNumId w:val="4"/>
  </w:num>
  <w:num w:numId="12">
    <w:abstractNumId w:val="32"/>
  </w:num>
  <w:num w:numId="13">
    <w:abstractNumId w:val="26"/>
  </w:num>
  <w:num w:numId="14">
    <w:abstractNumId w:val="0"/>
  </w:num>
  <w:num w:numId="15">
    <w:abstractNumId w:val="38"/>
  </w:num>
  <w:num w:numId="16">
    <w:abstractNumId w:val="3"/>
  </w:num>
  <w:num w:numId="17">
    <w:abstractNumId w:val="23"/>
  </w:num>
  <w:num w:numId="18">
    <w:abstractNumId w:val="2"/>
  </w:num>
  <w:num w:numId="19">
    <w:abstractNumId w:val="13"/>
  </w:num>
  <w:num w:numId="20">
    <w:abstractNumId w:val="1"/>
  </w:num>
  <w:num w:numId="21">
    <w:abstractNumId w:val="15"/>
  </w:num>
  <w:num w:numId="22">
    <w:abstractNumId w:val="14"/>
  </w:num>
  <w:num w:numId="23">
    <w:abstractNumId w:val="36"/>
  </w:num>
  <w:num w:numId="24">
    <w:abstractNumId w:val="29"/>
  </w:num>
  <w:num w:numId="25">
    <w:abstractNumId w:val="6"/>
  </w:num>
  <w:num w:numId="26">
    <w:abstractNumId w:val="20"/>
  </w:num>
  <w:num w:numId="27">
    <w:abstractNumId w:val="27"/>
  </w:num>
  <w:num w:numId="28">
    <w:abstractNumId w:val="37"/>
  </w:num>
  <w:num w:numId="29">
    <w:abstractNumId w:val="18"/>
  </w:num>
  <w:num w:numId="30">
    <w:abstractNumId w:val="5"/>
  </w:num>
  <w:num w:numId="31">
    <w:abstractNumId w:val="31"/>
  </w:num>
  <w:num w:numId="32">
    <w:abstractNumId w:val="25"/>
  </w:num>
  <w:num w:numId="33">
    <w:abstractNumId w:val="21"/>
  </w:num>
  <w:num w:numId="34">
    <w:abstractNumId w:val="8"/>
  </w:num>
  <w:num w:numId="35">
    <w:abstractNumId w:val="22"/>
  </w:num>
  <w:num w:numId="36">
    <w:abstractNumId w:val="9"/>
  </w:num>
  <w:num w:numId="37">
    <w:abstractNumId w:val="10"/>
  </w:num>
  <w:num w:numId="38">
    <w:abstractNumId w:val="35"/>
  </w:num>
  <w:num w:numId="39">
    <w:abstractNumId w:val="11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B67"/>
    <w:rsid w:val="0001464D"/>
    <w:rsid w:val="0002042B"/>
    <w:rsid w:val="0002278C"/>
    <w:rsid w:val="00040FA7"/>
    <w:rsid w:val="00084B1F"/>
    <w:rsid w:val="000A1318"/>
    <w:rsid w:val="000A2AD8"/>
    <w:rsid w:val="000B3985"/>
    <w:rsid w:val="000D37FC"/>
    <w:rsid w:val="000F3547"/>
    <w:rsid w:val="00102464"/>
    <w:rsid w:val="00127C4E"/>
    <w:rsid w:val="001B09D1"/>
    <w:rsid w:val="001C057E"/>
    <w:rsid w:val="001C4931"/>
    <w:rsid w:val="001D0558"/>
    <w:rsid w:val="001D311E"/>
    <w:rsid w:val="001F5CC1"/>
    <w:rsid w:val="00206BC1"/>
    <w:rsid w:val="00223F26"/>
    <w:rsid w:val="002334DA"/>
    <w:rsid w:val="002340E6"/>
    <w:rsid w:val="00256AE9"/>
    <w:rsid w:val="00265FA6"/>
    <w:rsid w:val="002767FE"/>
    <w:rsid w:val="00293F5B"/>
    <w:rsid w:val="002D2F83"/>
    <w:rsid w:val="002D563E"/>
    <w:rsid w:val="002F62C6"/>
    <w:rsid w:val="00312AB5"/>
    <w:rsid w:val="00323139"/>
    <w:rsid w:val="0032476C"/>
    <w:rsid w:val="00325144"/>
    <w:rsid w:val="00327F7E"/>
    <w:rsid w:val="003342B5"/>
    <w:rsid w:val="0034506B"/>
    <w:rsid w:val="00372C68"/>
    <w:rsid w:val="003A39CC"/>
    <w:rsid w:val="003B3299"/>
    <w:rsid w:val="003D4286"/>
    <w:rsid w:val="003D7CE0"/>
    <w:rsid w:val="003E2FD4"/>
    <w:rsid w:val="004129AE"/>
    <w:rsid w:val="004306C7"/>
    <w:rsid w:val="00472A48"/>
    <w:rsid w:val="00494671"/>
    <w:rsid w:val="004A20E7"/>
    <w:rsid w:val="004B20F7"/>
    <w:rsid w:val="004B4FEF"/>
    <w:rsid w:val="004C1657"/>
    <w:rsid w:val="004E3F1B"/>
    <w:rsid w:val="00502CE2"/>
    <w:rsid w:val="005248B3"/>
    <w:rsid w:val="005314B3"/>
    <w:rsid w:val="00535E75"/>
    <w:rsid w:val="00556627"/>
    <w:rsid w:val="005573E2"/>
    <w:rsid w:val="0059206E"/>
    <w:rsid w:val="005B60AE"/>
    <w:rsid w:val="005D7296"/>
    <w:rsid w:val="005F254F"/>
    <w:rsid w:val="00602C8C"/>
    <w:rsid w:val="00606062"/>
    <w:rsid w:val="006077D2"/>
    <w:rsid w:val="00627FA3"/>
    <w:rsid w:val="006365AA"/>
    <w:rsid w:val="00645A2C"/>
    <w:rsid w:val="00650F49"/>
    <w:rsid w:val="00654736"/>
    <w:rsid w:val="006562BC"/>
    <w:rsid w:val="006871BA"/>
    <w:rsid w:val="00693679"/>
    <w:rsid w:val="006942F2"/>
    <w:rsid w:val="006A2580"/>
    <w:rsid w:val="006B19C8"/>
    <w:rsid w:val="006E0DAA"/>
    <w:rsid w:val="006E2C51"/>
    <w:rsid w:val="0071132A"/>
    <w:rsid w:val="00737A9F"/>
    <w:rsid w:val="007862B7"/>
    <w:rsid w:val="007A42A9"/>
    <w:rsid w:val="007E4A71"/>
    <w:rsid w:val="007F3813"/>
    <w:rsid w:val="008030D8"/>
    <w:rsid w:val="00812236"/>
    <w:rsid w:val="00815A2E"/>
    <w:rsid w:val="0082502B"/>
    <w:rsid w:val="00830CC9"/>
    <w:rsid w:val="00832C37"/>
    <w:rsid w:val="00835729"/>
    <w:rsid w:val="00837008"/>
    <w:rsid w:val="00853FE2"/>
    <w:rsid w:val="00867723"/>
    <w:rsid w:val="00873A61"/>
    <w:rsid w:val="00875D84"/>
    <w:rsid w:val="00880923"/>
    <w:rsid w:val="00896F7E"/>
    <w:rsid w:val="008A4F9A"/>
    <w:rsid w:val="008A7B53"/>
    <w:rsid w:val="008B09BE"/>
    <w:rsid w:val="008F703D"/>
    <w:rsid w:val="00925E9D"/>
    <w:rsid w:val="00965144"/>
    <w:rsid w:val="00994B67"/>
    <w:rsid w:val="009A7B5F"/>
    <w:rsid w:val="009C10F1"/>
    <w:rsid w:val="009C4770"/>
    <w:rsid w:val="009E15D7"/>
    <w:rsid w:val="009E48C7"/>
    <w:rsid w:val="00A11029"/>
    <w:rsid w:val="00A227B8"/>
    <w:rsid w:val="00A345FD"/>
    <w:rsid w:val="00A47580"/>
    <w:rsid w:val="00A70D32"/>
    <w:rsid w:val="00A807A4"/>
    <w:rsid w:val="00AA4B85"/>
    <w:rsid w:val="00AC0790"/>
    <w:rsid w:val="00AD59A4"/>
    <w:rsid w:val="00AE58AD"/>
    <w:rsid w:val="00AE673E"/>
    <w:rsid w:val="00AF4BD1"/>
    <w:rsid w:val="00B017B7"/>
    <w:rsid w:val="00B13435"/>
    <w:rsid w:val="00B259C9"/>
    <w:rsid w:val="00B26396"/>
    <w:rsid w:val="00B820A2"/>
    <w:rsid w:val="00B93A53"/>
    <w:rsid w:val="00BA303A"/>
    <w:rsid w:val="00BA4FC7"/>
    <w:rsid w:val="00BD3772"/>
    <w:rsid w:val="00C02A4A"/>
    <w:rsid w:val="00C146E3"/>
    <w:rsid w:val="00C17D9A"/>
    <w:rsid w:val="00C22E4B"/>
    <w:rsid w:val="00C27D74"/>
    <w:rsid w:val="00C419CF"/>
    <w:rsid w:val="00C57E81"/>
    <w:rsid w:val="00C64DEE"/>
    <w:rsid w:val="00C969C5"/>
    <w:rsid w:val="00CB10A6"/>
    <w:rsid w:val="00CF4C4E"/>
    <w:rsid w:val="00D12632"/>
    <w:rsid w:val="00D14CA3"/>
    <w:rsid w:val="00D73E4C"/>
    <w:rsid w:val="00DC2FD2"/>
    <w:rsid w:val="00DD737B"/>
    <w:rsid w:val="00E36A29"/>
    <w:rsid w:val="00E51DA7"/>
    <w:rsid w:val="00E6046C"/>
    <w:rsid w:val="00E801CE"/>
    <w:rsid w:val="00E94398"/>
    <w:rsid w:val="00E9604C"/>
    <w:rsid w:val="00EE22BF"/>
    <w:rsid w:val="00F04A3B"/>
    <w:rsid w:val="00F36222"/>
    <w:rsid w:val="00F418A9"/>
    <w:rsid w:val="00F46497"/>
    <w:rsid w:val="00F93CD6"/>
    <w:rsid w:val="00FD312C"/>
    <w:rsid w:val="00FE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1AC2C"/>
  <w15:chartTrackingRefBased/>
  <w15:docId w15:val="{D9DED9B1-374C-4C05-BA60-A7B1C30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11029"/>
  </w:style>
  <w:style w:type="paragraph" w:styleId="Nadpis1">
    <w:name w:val="heading 1"/>
    <w:basedOn w:val="Normln"/>
    <w:next w:val="Normln"/>
    <w:link w:val="Nadpis1Char"/>
    <w:uiPriority w:val="9"/>
    <w:qFormat/>
    <w:rsid w:val="004C16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C16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C16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4C165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C16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4C165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C165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4C165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zmezer">
    <w:name w:val="No Spacing"/>
    <w:uiPriority w:val="1"/>
    <w:qFormat/>
    <w:rsid w:val="006E2C51"/>
    <w:pPr>
      <w:spacing w:after="0" w:line="240" w:lineRule="auto"/>
    </w:pPr>
  </w:style>
  <w:style w:type="paragraph" w:styleId="Textkomente">
    <w:name w:val="annotation text"/>
    <w:basedOn w:val="Normln"/>
    <w:link w:val="TextkomenteChar"/>
    <w:uiPriority w:val="99"/>
    <w:semiHidden/>
    <w:unhideWhenUsed/>
    <w:rsid w:val="00815A2E"/>
    <w:pPr>
      <w:spacing w:after="120" w:line="240" w:lineRule="auto"/>
      <w:jc w:val="both"/>
    </w:pPr>
    <w:rPr>
      <w:rFonts w:ascii="Arial" w:eastAsia="Arial" w:hAnsi="Arial" w:cs="Arial"/>
      <w:color w:val="404040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15A2E"/>
    <w:rPr>
      <w:rFonts w:ascii="Arial" w:eastAsia="Arial" w:hAnsi="Arial" w:cs="Arial"/>
      <w:color w:val="40404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15A2E"/>
    <w:rPr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15A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5A2E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334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rosttabulka2">
    <w:name w:val="Plain Table 2"/>
    <w:basedOn w:val="Normlntabulka"/>
    <w:uiPriority w:val="42"/>
    <w:rsid w:val="003342B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vtltabulkasmkou1">
    <w:name w:val="Grid Table 1 Light"/>
    <w:basedOn w:val="Normlntabulka"/>
    <w:uiPriority w:val="46"/>
    <w:rsid w:val="003342B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Odstavecseseznamem">
    <w:name w:val="List Paragraph"/>
    <w:basedOn w:val="Normln"/>
    <w:uiPriority w:val="34"/>
    <w:qFormat/>
    <w:rsid w:val="00B820A2"/>
    <w:pPr>
      <w:spacing w:after="0" w:line="240" w:lineRule="auto"/>
      <w:ind w:left="720"/>
      <w:contextualSpacing/>
    </w:pPr>
    <w:rPr>
      <w:rFonts w:ascii="Formular" w:eastAsia="Times New Roman" w:hAnsi="Formular" w:cs="Times New Roman"/>
      <w:sz w:val="20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703D"/>
    <w:pPr>
      <w:spacing w:after="160"/>
      <w:jc w:val="left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703D"/>
    <w:rPr>
      <w:rFonts w:ascii="Arial" w:eastAsia="Arial" w:hAnsi="Arial" w:cs="Arial"/>
      <w:b/>
      <w:bCs/>
      <w:color w:val="404040"/>
      <w:sz w:val="20"/>
      <w:szCs w:val="20"/>
      <w:lang w:eastAsia="cs-CZ"/>
    </w:rPr>
  </w:style>
  <w:style w:type="paragraph" w:customStyle="1" w:styleId="terminal">
    <w:name w:val="terminal"/>
    <w:basedOn w:val="Normln"/>
    <w:link w:val="terminalChar"/>
    <w:qFormat/>
    <w:rsid w:val="007E4A71"/>
    <w:pPr>
      <w:spacing w:after="0" w:line="240" w:lineRule="auto"/>
    </w:pPr>
    <w:rPr>
      <w:rFonts w:ascii="Consolas" w:eastAsia="Calibri" w:hAnsi="Consolas" w:cs="Times New Roman"/>
      <w:sz w:val="16"/>
      <w:szCs w:val="16"/>
    </w:rPr>
  </w:style>
  <w:style w:type="character" w:customStyle="1" w:styleId="terminalChar">
    <w:name w:val="terminal Char"/>
    <w:link w:val="terminal"/>
    <w:rsid w:val="007E4A71"/>
    <w:rPr>
      <w:rFonts w:ascii="Consolas" w:eastAsia="Calibri" w:hAnsi="Consolas" w:cs="Times New Roman"/>
      <w:sz w:val="16"/>
      <w:szCs w:val="16"/>
    </w:rPr>
  </w:style>
  <w:style w:type="paragraph" w:customStyle="1" w:styleId="Zdrojk">
    <w:name w:val="Zdroják"/>
    <w:basedOn w:val="Normln"/>
    <w:qFormat/>
    <w:rsid w:val="007E4A7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7E6E6"/>
      <w:spacing w:after="0" w:line="240" w:lineRule="auto"/>
      <w:ind w:left="170"/>
    </w:pPr>
    <w:rPr>
      <w:rFonts w:ascii="Courier New" w:eastAsia="Calibri" w:hAnsi="Courier New" w:cs="Courier New"/>
      <w:sz w:val="16"/>
      <w:szCs w:val="16"/>
      <w:lang w:val="en-US" w:eastAsia="cs-CZ"/>
    </w:rPr>
  </w:style>
  <w:style w:type="character" w:styleId="Hypertextovodkaz">
    <w:name w:val="Hyperlink"/>
    <w:basedOn w:val="Standardnpsmoodstavce"/>
    <w:uiPriority w:val="99"/>
    <w:unhideWhenUsed/>
    <w:rsid w:val="00853FE2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853FE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853FE2"/>
    <w:rPr>
      <w:color w:val="954F72" w:themeColor="followedHyperlink"/>
      <w:u w:val="single"/>
    </w:rPr>
  </w:style>
  <w:style w:type="paragraph" w:customStyle="1" w:styleId="Normalnibezodsazeni">
    <w:name w:val="Normalni bez odsazeni"/>
    <w:basedOn w:val="Normln"/>
    <w:link w:val="NormalnibezodsazeniChar"/>
    <w:qFormat/>
    <w:rsid w:val="003B3299"/>
    <w:pPr>
      <w:widowControl w:val="0"/>
      <w:spacing w:after="0" w:line="240" w:lineRule="auto"/>
      <w:textboxTightWrap w:val="allLines"/>
    </w:pPr>
    <w:rPr>
      <w:rFonts w:ascii="Formular" w:eastAsia="Calibri" w:hAnsi="Formular" w:cs="Times New Roman"/>
      <w:sz w:val="20"/>
      <w:szCs w:val="24"/>
    </w:rPr>
  </w:style>
  <w:style w:type="character" w:customStyle="1" w:styleId="NormalnibezodsazeniChar">
    <w:name w:val="Normalni bez odsazeni Char"/>
    <w:link w:val="Normalnibezodsazeni"/>
    <w:rsid w:val="003B3299"/>
    <w:rPr>
      <w:rFonts w:ascii="Formular" w:eastAsia="Calibri" w:hAnsi="Formular" w:cs="Times New Roman"/>
      <w:sz w:val="20"/>
      <w:szCs w:val="24"/>
    </w:rPr>
  </w:style>
  <w:style w:type="paragraph" w:customStyle="1" w:styleId="Normal0">
    <w:name w:val="Normal0"/>
    <w:qFormat/>
    <w:rsid w:val="00472A48"/>
    <w:pPr>
      <w:spacing w:after="0" w:line="240" w:lineRule="auto"/>
    </w:pPr>
    <w:rPr>
      <w:rFonts w:ascii="Calibri" w:eastAsia="Times New Roman" w:hAnsi="Calibri" w:cs="Times New Roman"/>
      <w:sz w:val="20"/>
      <w:szCs w:val="24"/>
      <w:lang w:eastAsia="cs-CZ"/>
    </w:rPr>
  </w:style>
  <w:style w:type="paragraph" w:styleId="Revize">
    <w:name w:val="Revision"/>
    <w:hidden/>
    <w:uiPriority w:val="99"/>
    <w:semiHidden/>
    <w:rsid w:val="00293F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0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5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www.ibm.com/cz-en/marketplace/ibm-powerv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bm.com/support/knowledgecenter/ssw_aix_72/install/nim_intro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EB594-5E39-422A-8B82-0F7CDDBD2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21</Pages>
  <Words>6038</Words>
  <Characters>35630</Characters>
  <Application>Microsoft Office Word</Application>
  <DocSecurity>0</DocSecurity>
  <Lines>296</Lines>
  <Paragraphs>83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Uživatel</cp:lastModifiedBy>
  <cp:revision>9</cp:revision>
  <dcterms:created xsi:type="dcterms:W3CDTF">2026-02-21T10:20:00Z</dcterms:created>
  <dcterms:modified xsi:type="dcterms:W3CDTF">2026-04-15T08:43:00Z</dcterms:modified>
</cp:coreProperties>
</file>